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CD91B9D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B6805">
        <w:rPr>
          <w:rFonts w:ascii="Times New Roman" w:hAnsi="Times New Roman"/>
          <w:color w:val="000000"/>
        </w:rPr>
        <w:t>Тольятти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18D9B214" w:rsidR="00D00ED1" w:rsidRPr="004765AD" w:rsidRDefault="00223196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bookmarkStart w:id="0" w:name="_Hlk120106881"/>
      <w:r w:rsidRPr="00223196">
        <w:rPr>
          <w:rFonts w:ascii="Times New Roman" w:eastAsia="Times New Roman" w:hAnsi="Times New Roman"/>
          <w:b/>
          <w:bCs/>
          <w:color w:val="000000"/>
          <w:kern w:val="2"/>
        </w:rPr>
        <w:t>Силантьев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а </w:t>
      </w:r>
      <w:r w:rsidRPr="00223196">
        <w:rPr>
          <w:rFonts w:ascii="Times New Roman" w:eastAsia="Times New Roman" w:hAnsi="Times New Roman"/>
          <w:b/>
          <w:bCs/>
          <w:color w:val="000000"/>
          <w:kern w:val="2"/>
        </w:rPr>
        <w:t>Оксан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223196">
        <w:rPr>
          <w:rFonts w:ascii="Times New Roman" w:eastAsia="Times New Roman" w:hAnsi="Times New Roman"/>
          <w:b/>
          <w:bCs/>
          <w:color w:val="000000"/>
          <w:kern w:val="2"/>
        </w:rPr>
        <w:t xml:space="preserve"> Ивановн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223196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>паспорт 3614 955659 выдан Отделом УФМС России по Самарской области в Комсомольском районе гор. Тольятти 09.10.2014 код подразделения 630-040</w:t>
      </w:r>
      <w:r w:rsidR="00DB6805">
        <w:rPr>
          <w:rFonts w:ascii="Times New Roman" w:eastAsia="Times New Roman" w:hAnsi="Times New Roman"/>
          <w:color w:val="000000"/>
          <w:kern w:val="2"/>
        </w:rPr>
        <w:t>, зарегистрирован: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223196">
        <w:rPr>
          <w:rFonts w:ascii="Times New Roman" w:eastAsia="Times New Roman" w:hAnsi="Times New Roman"/>
          <w:color w:val="000000"/>
          <w:kern w:val="2"/>
        </w:rPr>
        <w:t>Самарская обл. гор. Тольятти ул. Куйбышева д. 16 кв. 78, 02.09.1978 года рождения, место рождения - гор. Тамбов, СНИЛС 05827060565, ИНН 632204202124)</w:t>
      </w:r>
      <w:bookmarkEnd w:id="0"/>
      <w:r w:rsidR="00C54627" w:rsidRPr="00223196">
        <w:rPr>
          <w:rFonts w:ascii="Times New Roman" w:eastAsia="Times New Roman" w:hAnsi="Times New Roman"/>
          <w:color w:val="000000"/>
        </w:rPr>
        <w:t>,</w:t>
      </w:r>
      <w:r w:rsidR="00C54627" w:rsidRPr="00014ECD">
        <w:rPr>
          <w:rFonts w:ascii="Times New Roman" w:eastAsia="Times New Roman" w:hAnsi="Times New Roman"/>
          <w:color w:val="000000"/>
        </w:rPr>
        <w:t xml:space="preserve">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1" w:name="_Hlk104538576"/>
      <w:bookmarkStart w:id="2" w:name="_Hlk120106951"/>
      <w:r w:rsidR="00DB6805" w:rsidRPr="00DB6805">
        <w:rPr>
          <w:rFonts w:ascii="Times New Roman" w:hAnsi="Times New Roman"/>
          <w:color w:val="000000"/>
        </w:rPr>
        <w:t>Самарской области по делу № А55-32210/2021 от 06.12.2021 года</w:t>
      </w:r>
      <w:bookmarkEnd w:id="2"/>
      <w:r w:rsidR="00FD4E5B" w:rsidRPr="00FD4E5B">
        <w:rPr>
          <w:rFonts w:ascii="Times New Roman" w:hAnsi="Times New Roman"/>
          <w:color w:val="000000"/>
        </w:rPr>
        <w:t xml:space="preserve">, 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bookmarkEnd w:id="1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3" w:name="_Hlk57714334"/>
      <w:bookmarkStart w:id="4" w:name="__DdeLink__204_1466281071"/>
      <w:bookmarkEnd w:id="3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4"/>
    </w:p>
    <w:p w14:paraId="3CB5848F" w14:textId="77777777" w:rsidR="00DB6805" w:rsidRDefault="00DB6805" w:rsidP="00DB68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5" w:name="_Hlk120107007"/>
      <w:r w:rsidRPr="00DB6805">
        <w:rPr>
          <w:rFonts w:ascii="Times New Roman" w:eastAsia="Times New Roman" w:hAnsi="Times New Roman"/>
          <w:b/>
          <w:bCs/>
          <w:color w:val="000000"/>
        </w:rPr>
        <w:t>Наименование объекта</w:t>
      </w:r>
      <w:r>
        <w:rPr>
          <w:rFonts w:ascii="Times New Roman" w:eastAsia="Times New Roman" w:hAnsi="Times New Roman"/>
          <w:b/>
          <w:bCs/>
          <w:color w:val="000000"/>
        </w:rPr>
        <w:t>: з</w:t>
      </w:r>
      <w:r w:rsidRPr="00DB6805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>
        <w:rPr>
          <w:rFonts w:ascii="Times New Roman" w:eastAsia="Times New Roman" w:hAnsi="Times New Roman"/>
          <w:b/>
          <w:bCs/>
          <w:color w:val="000000"/>
        </w:rPr>
        <w:t>, н</w:t>
      </w:r>
      <w:r w:rsidRPr="00DB6805">
        <w:rPr>
          <w:rFonts w:ascii="Times New Roman" w:eastAsia="Times New Roman" w:hAnsi="Times New Roman"/>
          <w:b/>
          <w:bCs/>
          <w:color w:val="000000"/>
        </w:rPr>
        <w:t>азначение объекта</w:t>
      </w:r>
      <w:r>
        <w:rPr>
          <w:rFonts w:ascii="Times New Roman" w:eastAsia="Times New Roman" w:hAnsi="Times New Roman"/>
          <w:b/>
          <w:bCs/>
          <w:color w:val="000000"/>
        </w:rPr>
        <w:t>: и</w:t>
      </w:r>
      <w:r w:rsidRPr="00DB6805">
        <w:rPr>
          <w:rFonts w:ascii="Times New Roman" w:eastAsia="Times New Roman" w:hAnsi="Times New Roman"/>
          <w:b/>
          <w:bCs/>
          <w:color w:val="000000"/>
        </w:rPr>
        <w:t>ндивидуальная жилая застройка</w:t>
      </w:r>
      <w:r>
        <w:rPr>
          <w:rFonts w:ascii="Times New Roman" w:eastAsia="Times New Roman" w:hAnsi="Times New Roman"/>
          <w:b/>
          <w:bCs/>
          <w:color w:val="000000"/>
        </w:rPr>
        <w:t>, к</w:t>
      </w:r>
      <w:r w:rsidRPr="00DB6805">
        <w:rPr>
          <w:rFonts w:ascii="Times New Roman" w:eastAsia="Times New Roman" w:hAnsi="Times New Roman"/>
          <w:b/>
          <w:bCs/>
          <w:color w:val="000000"/>
        </w:rPr>
        <w:t>адастровый номер объекта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DB6805">
        <w:rPr>
          <w:rFonts w:ascii="Times New Roman" w:eastAsia="Times New Roman" w:hAnsi="Times New Roman"/>
          <w:b/>
          <w:bCs/>
          <w:color w:val="000000"/>
        </w:rPr>
        <w:t>63:32:1702007:2462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DB6805">
        <w:rPr>
          <w:rFonts w:ascii="Times New Roman" w:eastAsia="Times New Roman" w:hAnsi="Times New Roman"/>
          <w:b/>
          <w:bCs/>
          <w:color w:val="000000"/>
        </w:rPr>
        <w:t>лощадь объекта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DB6805">
        <w:rPr>
          <w:rFonts w:ascii="Times New Roman" w:eastAsia="Times New Roman" w:hAnsi="Times New Roman"/>
          <w:b/>
          <w:bCs/>
          <w:color w:val="000000"/>
        </w:rPr>
        <w:t xml:space="preserve">600 </w:t>
      </w:r>
      <w:proofErr w:type="spellStart"/>
      <w:r w:rsidRPr="00DB6805">
        <w:rPr>
          <w:rFonts w:ascii="Times New Roman" w:eastAsia="Times New Roman" w:hAnsi="Times New Roman"/>
          <w:b/>
          <w:bCs/>
          <w:color w:val="000000"/>
        </w:rPr>
        <w:t>кв.м</w:t>
      </w:r>
      <w:proofErr w:type="spellEnd"/>
      <w:r w:rsidRPr="00DB6805">
        <w:rPr>
          <w:rFonts w:ascii="Times New Roman" w:eastAsia="Times New Roman" w:hAnsi="Times New Roman"/>
          <w:b/>
          <w:bCs/>
          <w:color w:val="000000"/>
        </w:rPr>
        <w:t>.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DB6805">
        <w:rPr>
          <w:rFonts w:ascii="Times New Roman" w:eastAsia="Times New Roman" w:hAnsi="Times New Roman"/>
          <w:b/>
          <w:bCs/>
          <w:color w:val="000000"/>
        </w:rPr>
        <w:t>дрес (местоположение) объекта</w:t>
      </w:r>
      <w:r>
        <w:rPr>
          <w:rFonts w:ascii="Times New Roman" w:eastAsia="Times New Roman" w:hAnsi="Times New Roman"/>
          <w:b/>
          <w:bCs/>
          <w:color w:val="000000"/>
        </w:rPr>
        <w:t>:</w:t>
      </w:r>
      <w:r w:rsidRPr="00DB6805">
        <w:rPr>
          <w:rFonts w:ascii="Times New Roman" w:eastAsia="Times New Roman" w:hAnsi="Times New Roman"/>
          <w:b/>
          <w:bCs/>
          <w:color w:val="000000"/>
        </w:rPr>
        <w:tab/>
        <w:t xml:space="preserve">Самарская обл., </w:t>
      </w:r>
      <w:proofErr w:type="spellStart"/>
      <w:r w:rsidRPr="00DB6805">
        <w:rPr>
          <w:rFonts w:ascii="Times New Roman" w:eastAsia="Times New Roman" w:hAnsi="Times New Roman"/>
          <w:b/>
          <w:bCs/>
          <w:color w:val="000000"/>
        </w:rPr>
        <w:t>м.р</w:t>
      </w:r>
      <w:proofErr w:type="spellEnd"/>
      <w:r w:rsidRPr="00DB6805">
        <w:rPr>
          <w:rFonts w:ascii="Times New Roman" w:eastAsia="Times New Roman" w:hAnsi="Times New Roman"/>
          <w:b/>
          <w:bCs/>
          <w:color w:val="000000"/>
        </w:rPr>
        <w:t xml:space="preserve">. Ставропольский, </w:t>
      </w:r>
      <w:proofErr w:type="spellStart"/>
      <w:r w:rsidRPr="00DB6805">
        <w:rPr>
          <w:rFonts w:ascii="Times New Roman" w:eastAsia="Times New Roman" w:hAnsi="Times New Roman"/>
          <w:b/>
          <w:bCs/>
          <w:color w:val="000000"/>
        </w:rPr>
        <w:t>с.п</w:t>
      </w:r>
      <w:proofErr w:type="spellEnd"/>
      <w:r w:rsidRPr="00DB6805">
        <w:rPr>
          <w:rFonts w:ascii="Times New Roman" w:eastAsia="Times New Roman" w:hAnsi="Times New Roman"/>
          <w:b/>
          <w:bCs/>
          <w:color w:val="000000"/>
        </w:rPr>
        <w:t>. Подстепки, ул. Родная, уч.63.</w:t>
      </w:r>
      <w:r>
        <w:rPr>
          <w:rFonts w:ascii="Times New Roman" w:eastAsia="Times New Roman" w:hAnsi="Times New Roman"/>
          <w:b/>
          <w:bCs/>
          <w:color w:val="000000"/>
        </w:rPr>
        <w:t>, в</w:t>
      </w:r>
      <w:r w:rsidRPr="00DB6805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>
        <w:rPr>
          <w:rFonts w:ascii="Times New Roman" w:eastAsia="Times New Roman" w:hAnsi="Times New Roman"/>
          <w:b/>
          <w:bCs/>
          <w:color w:val="000000"/>
        </w:rPr>
        <w:t>: с</w:t>
      </w:r>
      <w:r w:rsidRPr="00DB6805">
        <w:rPr>
          <w:rFonts w:ascii="Times New Roman" w:eastAsia="Times New Roman" w:hAnsi="Times New Roman"/>
          <w:b/>
          <w:bCs/>
          <w:color w:val="000000"/>
        </w:rPr>
        <w:t>обственность</w:t>
      </w:r>
    </w:p>
    <w:bookmarkEnd w:id="5"/>
    <w:p w14:paraId="028EB897" w14:textId="14F95819" w:rsidR="00D00ED1" w:rsidRPr="00014ECD" w:rsidRDefault="00C54627" w:rsidP="00DB68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7DACDC1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56AA7C3A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FD4E5B" w:rsidRPr="00FD4E5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</w:t>
            </w:r>
            <w:r w:rsidR="00DB6805" w:rsidRPr="00DB6805">
              <w:rPr>
                <w:rFonts w:ascii="Times New Roman" w:eastAsia="Times New Roman" w:hAnsi="Times New Roman"/>
                <w:b/>
                <w:bCs/>
                <w:color w:val="000000"/>
              </w:rPr>
              <w:t>Самарской области по делу № А55-32210/2021 от 06.12.2021 года</w:t>
            </w:r>
            <w:r w:rsidR="00DB680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65A671A3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108D6923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1CDA8EFA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FD4E5B">
        <w:rPr>
          <w:rFonts w:ascii="Times New Roman" w:hAnsi="Times New Roman"/>
          <w:color w:val="000000"/>
        </w:rPr>
        <w:t>Калуга</w:t>
      </w:r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3078E899" w14:textId="289F06E9" w:rsidR="00CE54AE" w:rsidRDefault="00FD4E5B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D4E5B">
        <w:rPr>
          <w:rFonts w:ascii="Times New Roman" w:eastAsia="Times New Roman" w:hAnsi="Times New Roman"/>
          <w:b/>
          <w:bCs/>
          <w:color w:val="000000"/>
        </w:rPr>
        <w:t>Вид объекта недвижимости: земельный участок, кадастровый номер:</w:t>
      </w:r>
      <w:r w:rsidRPr="00FD4E5B">
        <w:rPr>
          <w:rFonts w:ascii="Times New Roman" w:eastAsia="Times New Roman" w:hAnsi="Times New Roman"/>
          <w:b/>
          <w:bCs/>
          <w:color w:val="000000"/>
        </w:rPr>
        <w:tab/>
        <w:t xml:space="preserve">40:02:061700:130, виды разрешенного использования объекта недвижимости: для ведения личного подсобного хозяйства, адрес: Калужская обл., р-н Барятинский, д. </w:t>
      </w:r>
      <w:proofErr w:type="spellStart"/>
      <w:r w:rsidRPr="00FD4E5B">
        <w:rPr>
          <w:rFonts w:ascii="Times New Roman" w:eastAsia="Times New Roman" w:hAnsi="Times New Roman"/>
          <w:b/>
          <w:bCs/>
          <w:color w:val="000000"/>
        </w:rPr>
        <w:t>Шершнево</w:t>
      </w:r>
      <w:proofErr w:type="spellEnd"/>
      <w:r w:rsidRPr="00FD4E5B">
        <w:rPr>
          <w:rFonts w:ascii="Times New Roman" w:eastAsia="Times New Roman" w:hAnsi="Times New Roman"/>
          <w:b/>
          <w:bCs/>
          <w:color w:val="000000"/>
        </w:rPr>
        <w:t>, ул. Озерная, д.3, кв. 2, площадь: 1000+/- 22, вид права, доля в праве: собственность.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1A33EEE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</w:t>
      </w:r>
      <w:r w:rsidR="00FD4E5B" w:rsidRPr="00FD4E5B">
        <w:rPr>
          <w:rFonts w:ascii="Times New Roman" w:hAnsi="Times New Roman"/>
          <w:color w:val="000000"/>
        </w:rPr>
        <w:t xml:space="preserve">Калужской области по делу А23-4026/2022 от 05.07.2022 года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23196"/>
    <w:rsid w:val="00242D63"/>
    <w:rsid w:val="00361281"/>
    <w:rsid w:val="00395125"/>
    <w:rsid w:val="003A30B8"/>
    <w:rsid w:val="00452C65"/>
    <w:rsid w:val="00460BAA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CE54AE"/>
    <w:rsid w:val="00D00ED1"/>
    <w:rsid w:val="00D61E4B"/>
    <w:rsid w:val="00DA2782"/>
    <w:rsid w:val="00DB6805"/>
    <w:rsid w:val="00DD4CAB"/>
    <w:rsid w:val="00DE6532"/>
    <w:rsid w:val="00E3272A"/>
    <w:rsid w:val="00EF468E"/>
    <w:rsid w:val="00F4169A"/>
    <w:rsid w:val="00F75D5E"/>
    <w:rsid w:val="00FD445A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179</cp:revision>
  <cp:lastPrinted>2022-03-29T07:30:00Z</cp:lastPrinted>
  <dcterms:created xsi:type="dcterms:W3CDTF">2020-05-27T08:10:00Z</dcterms:created>
  <dcterms:modified xsi:type="dcterms:W3CDTF">2022-11-23T11:44:00Z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