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E47915F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FD4E5B">
        <w:rPr>
          <w:rFonts w:ascii="Times New Roman" w:hAnsi="Times New Roman"/>
          <w:color w:val="000000"/>
        </w:rPr>
        <w:t>Калуга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05CED0E9" w:rsidR="00D00ED1" w:rsidRPr="004765AD" w:rsidRDefault="00FD4E5B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FD4E5B">
        <w:rPr>
          <w:rFonts w:ascii="Times New Roman" w:eastAsia="Times New Roman" w:hAnsi="Times New Roman"/>
          <w:b/>
          <w:bCs/>
          <w:color w:val="000000"/>
          <w:kern w:val="2"/>
        </w:rPr>
        <w:t>Трофимов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FD4E5B">
        <w:rPr>
          <w:rFonts w:ascii="Times New Roman" w:eastAsia="Times New Roman" w:hAnsi="Times New Roman"/>
          <w:b/>
          <w:bCs/>
          <w:color w:val="000000"/>
          <w:kern w:val="2"/>
        </w:rPr>
        <w:t xml:space="preserve"> Натали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я</w:t>
      </w:r>
      <w:r w:rsidRPr="00FD4E5B">
        <w:rPr>
          <w:rFonts w:ascii="Times New Roman" w:eastAsia="Times New Roman" w:hAnsi="Times New Roman"/>
          <w:b/>
          <w:bCs/>
          <w:color w:val="000000"/>
          <w:kern w:val="2"/>
        </w:rPr>
        <w:t xml:space="preserve"> Васильевн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FD4E5B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FD4E5B">
        <w:rPr>
          <w:rFonts w:ascii="Times New Roman" w:eastAsia="Times New Roman" w:hAnsi="Times New Roman"/>
          <w:color w:val="000000"/>
          <w:kern w:val="2"/>
        </w:rPr>
        <w:t xml:space="preserve">(паспорт 29 06 134289, выдан: отделом Внутренних дел барятинского района Калужской области 02.08.2006г, код выдачи 402-06, зарегистрирована: обл. </w:t>
      </w:r>
      <w:proofErr w:type="gramStart"/>
      <w:r w:rsidRPr="00FD4E5B">
        <w:rPr>
          <w:rFonts w:ascii="Times New Roman" w:eastAsia="Times New Roman" w:hAnsi="Times New Roman"/>
          <w:color w:val="000000"/>
          <w:kern w:val="2"/>
        </w:rPr>
        <w:t>Калужская ,р</w:t>
      </w:r>
      <w:proofErr w:type="gramEnd"/>
      <w:r w:rsidRPr="00FD4E5B">
        <w:rPr>
          <w:rFonts w:ascii="Times New Roman" w:eastAsia="Times New Roman" w:hAnsi="Times New Roman"/>
          <w:color w:val="000000"/>
          <w:kern w:val="2"/>
        </w:rPr>
        <w:t xml:space="preserve">-н Барятинский , </w:t>
      </w:r>
      <w:proofErr w:type="spellStart"/>
      <w:r w:rsidRPr="00FD4E5B">
        <w:rPr>
          <w:rFonts w:ascii="Times New Roman" w:eastAsia="Times New Roman" w:hAnsi="Times New Roman"/>
          <w:color w:val="000000"/>
          <w:kern w:val="2"/>
        </w:rPr>
        <w:t>д.Шершнево</w:t>
      </w:r>
      <w:proofErr w:type="spellEnd"/>
      <w:r w:rsidRPr="00FD4E5B">
        <w:rPr>
          <w:rFonts w:ascii="Times New Roman" w:eastAsia="Times New Roman" w:hAnsi="Times New Roman"/>
          <w:color w:val="000000"/>
          <w:kern w:val="2"/>
        </w:rPr>
        <w:t>, ул. Озерная, дом 3, кв. 2, 09.09.1959 года рождения, место рождения - ГОР. ТАШКЕНТ, СНИЛС 04880174270, ИНН 400200249758)</w:t>
      </w:r>
      <w:r w:rsidR="00C54627" w:rsidRPr="00FD4E5B">
        <w:rPr>
          <w:rFonts w:ascii="Times New Roman" w:eastAsia="Times New Roman" w:hAnsi="Times New Roman"/>
          <w:color w:val="000000"/>
        </w:rPr>
        <w:t>,</w:t>
      </w:r>
      <w:r w:rsidR="00C54627" w:rsidRPr="00014ECD">
        <w:rPr>
          <w:rFonts w:ascii="Times New Roman" w:eastAsia="Times New Roman" w:hAnsi="Times New Roman"/>
          <w:color w:val="000000"/>
        </w:rPr>
        <w:t xml:space="preserve">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0" w:name="_Hlk104538576"/>
      <w:r w:rsidRPr="00FD4E5B">
        <w:rPr>
          <w:rFonts w:ascii="Times New Roman" w:hAnsi="Times New Roman"/>
          <w:color w:val="000000"/>
        </w:rPr>
        <w:t xml:space="preserve">Калужской области по делу А23-4026/2022 от 05.07.2022 года, 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bookmarkEnd w:id="0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75CC9FF3" w14:textId="027B9231" w:rsidR="00FD4E5B" w:rsidRDefault="00FD4E5B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FD4E5B">
        <w:rPr>
          <w:rFonts w:ascii="Times New Roman" w:eastAsia="Times New Roman" w:hAnsi="Times New Roman"/>
          <w:b/>
          <w:bCs/>
          <w:color w:val="000000"/>
        </w:rPr>
        <w:t>Вид объекта недвижимости: земельный участок, кадастровый номер:</w:t>
      </w:r>
      <w:r w:rsidRPr="00FD4E5B">
        <w:rPr>
          <w:rFonts w:ascii="Times New Roman" w:eastAsia="Times New Roman" w:hAnsi="Times New Roman"/>
          <w:b/>
          <w:bCs/>
          <w:color w:val="000000"/>
        </w:rPr>
        <w:tab/>
        <w:t xml:space="preserve">40:02:061700:130, виды разрешенного использования объекта недвижимости: для ведения личного подсобного хозяйства, адрес: Калужская обл., р-н Барятинский, д. </w:t>
      </w:r>
      <w:proofErr w:type="spellStart"/>
      <w:r w:rsidRPr="00FD4E5B">
        <w:rPr>
          <w:rFonts w:ascii="Times New Roman" w:eastAsia="Times New Roman" w:hAnsi="Times New Roman"/>
          <w:b/>
          <w:bCs/>
          <w:color w:val="000000"/>
        </w:rPr>
        <w:t>Шершнево</w:t>
      </w:r>
      <w:proofErr w:type="spellEnd"/>
      <w:r w:rsidRPr="00FD4E5B">
        <w:rPr>
          <w:rFonts w:ascii="Times New Roman" w:eastAsia="Times New Roman" w:hAnsi="Times New Roman"/>
          <w:b/>
          <w:bCs/>
          <w:color w:val="000000"/>
        </w:rPr>
        <w:t>, ул. Озерная, д.3, кв. 2, площадь: 1000+/- 22, вид права, доля в праве: собственность</w:t>
      </w:r>
      <w:r>
        <w:rPr>
          <w:rFonts w:ascii="Times New Roman" w:eastAsia="Times New Roman" w:hAnsi="Times New Roman"/>
          <w:b/>
          <w:bCs/>
          <w:color w:val="000000"/>
        </w:rPr>
        <w:t>.</w:t>
      </w:r>
    </w:p>
    <w:p w14:paraId="028EB897" w14:textId="74EAFBD9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7DACDC1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344CD251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FD4E5B" w:rsidRPr="00FD4E5B">
              <w:rPr>
                <w:rFonts w:ascii="Times New Roman" w:eastAsia="Times New Roman" w:hAnsi="Times New Roman"/>
                <w:b/>
                <w:bCs/>
                <w:color w:val="000000"/>
              </w:rPr>
              <w:t>Арбитражного суда Калужской области по делу А23-4026/2022 от 05.07.2022 года</w:t>
            </w:r>
            <w:r w:rsidR="00FD4E5B" w:rsidRPr="00FD4E5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65A671A3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108D6923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1CDA8EFA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FD4E5B">
        <w:rPr>
          <w:rFonts w:ascii="Times New Roman" w:hAnsi="Times New Roman"/>
          <w:color w:val="000000"/>
        </w:rPr>
        <w:t>Калуга</w:t>
      </w:r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3078E899" w14:textId="289F06E9" w:rsidR="00CE54AE" w:rsidRDefault="00FD4E5B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D4E5B">
        <w:rPr>
          <w:rFonts w:ascii="Times New Roman" w:eastAsia="Times New Roman" w:hAnsi="Times New Roman"/>
          <w:b/>
          <w:bCs/>
          <w:color w:val="000000"/>
        </w:rPr>
        <w:t>Вид объекта недвижимости: земельный участок, кадастровый номер:</w:t>
      </w:r>
      <w:r w:rsidRPr="00FD4E5B">
        <w:rPr>
          <w:rFonts w:ascii="Times New Roman" w:eastAsia="Times New Roman" w:hAnsi="Times New Roman"/>
          <w:b/>
          <w:bCs/>
          <w:color w:val="000000"/>
        </w:rPr>
        <w:tab/>
        <w:t xml:space="preserve">40:02:061700:130, виды разрешенного использования объекта недвижимости: для ведения личного подсобного хозяйства, адрес: Калужская обл., р-н Барятинский, д. </w:t>
      </w:r>
      <w:proofErr w:type="spellStart"/>
      <w:r w:rsidRPr="00FD4E5B">
        <w:rPr>
          <w:rFonts w:ascii="Times New Roman" w:eastAsia="Times New Roman" w:hAnsi="Times New Roman"/>
          <w:b/>
          <w:bCs/>
          <w:color w:val="000000"/>
        </w:rPr>
        <w:t>Шершнево</w:t>
      </w:r>
      <w:proofErr w:type="spellEnd"/>
      <w:r w:rsidRPr="00FD4E5B">
        <w:rPr>
          <w:rFonts w:ascii="Times New Roman" w:eastAsia="Times New Roman" w:hAnsi="Times New Roman"/>
          <w:b/>
          <w:bCs/>
          <w:color w:val="000000"/>
        </w:rPr>
        <w:t>, ул. Озерная, д.3, кв. 2, площадь: 1000+/- 22, вид права, доля в праве: собственность.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1A33EEE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</w:t>
      </w:r>
      <w:r w:rsidR="00FD4E5B" w:rsidRPr="00FD4E5B">
        <w:rPr>
          <w:rFonts w:ascii="Times New Roman" w:hAnsi="Times New Roman"/>
          <w:color w:val="000000"/>
        </w:rPr>
        <w:t>Калужской области по делу А23-4026/2022 от 05.07.2022 года</w:t>
      </w:r>
      <w:r w:rsidR="00FD4E5B" w:rsidRPr="00FD4E5B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61281"/>
    <w:rsid w:val="00395125"/>
    <w:rsid w:val="003A30B8"/>
    <w:rsid w:val="00452C65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CE54AE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D445A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178</cp:revision>
  <cp:lastPrinted>2022-03-29T07:30:00Z</cp:lastPrinted>
  <dcterms:created xsi:type="dcterms:W3CDTF">2020-05-27T08:10:00Z</dcterms:created>
  <dcterms:modified xsi:type="dcterms:W3CDTF">2022-11-22T08:45:00Z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