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имущество, расположенное по адресу Кемеровская область, г.Кемерово, ул. Терешковой, д. 47а: Контейнер 20 футов; Склад; Склад (баня); Вагон жилой; Вагон жилой; Вагон жилой; Вагон производственный (лабораторный пост); Вагон жилой; Вагон жилой; Вагон производственного назначения; Контейнер 5 футов; Контейнер 5 футов; Склад металлический; Контейнер 20 футов; Вагон жилой на базе контейнера; Вагон жилой на базе контейнера; Вагон-контейнер; Контейнер металлический (склад); Контейнер металлический (склад); Контейнер; Специальный вагон КП-3 (токарка); Контейнер; Контейнер металлический; Вагон производственного назначения; Вагон жилой; Вагон бытовой; Контейнер 20 футов; Вагон бытовой; Вагон жилой; Вагон жилой; Вагон жилой; Вагон жилой; Вагон жилой; Здание мобильное двухсекционное (столовая); Контейнер жилой 40 футов; Вагон жилой; Вагон производственного назначения; Кузов-фургон (КУНГ)..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2 742 469.70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13:43:43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Баулин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ОГРНИП:314421234300041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13:43:43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Баулин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ОГРНИП:314421234300041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