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Автобус (грузовой-фургон) ИВЕКО DАILУ 50 С 11 V (VIN ZCFC5070005558311, 2005 г.в., гос. номер: Н081ЕК177).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122 500.00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