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Автобус (грузовой-фургон) ИВЕКО DАILУ 50 С 11 V (VIN ZCFC5070005558311, 2005 г.в., гос. номер: Н081ЕК177).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