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6326–ОАОФ/2/1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6326-ОАОФ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"Стройтехника";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(дебиторская задолженность) к Конопелько Алексею Сергеевичу в размере 47 371 936,80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42 634 743.12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А46-10087/2017.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"Стройтехника".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«03» октября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ноября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«09» ноября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«09» ноября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