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6355–ОТПП/2/2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Объект незавершённого строительства-четырехэтажное здание, кадастровый номер объекта:55:36:090108:6328, расположенное по адресу: г. Омск, ул. Чкалова, д. 38, корпус 1, общей площадью 738,7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21 330 000.00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