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«ИК «ИСТ КОММЕРЦ»;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неустановленному лицу, в рамках уголовного дела № 12001600092000047, возбужденного 14.01.2020..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26 861 034.29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А40-3565/2020.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«ИК «ИСТ КОММЕРЦ».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