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6269–ОАОФ/2/3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с ООО НерудИнвест, ИНН1660263181, задолженности в сумме 80698,12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21 788.50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ноября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