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6267–ОАОФ/2/1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«26»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6267-ОАОФ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"СМЗ";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Права требования к ООО «ЕДМ инжиниринг»(ИНН 7727147810),ООО "ССЗ" (ИНН 6910023152),АО "Станкопром"(ИНН 7731563940) на общую сумму 160 544 048,75 рублей.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144 489 643.88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А66-10803/2016.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Тверской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"СМЗ".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Ноготков Кирилл Олегович.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Ноготков Кирилл Олегович.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«19» сентября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«24» октября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«26» октября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«26» октября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(Ноготков Кирилл Олегович)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Ноготков Кирилл Олегович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