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Чукаев Борис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1 440 000.00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Чукаев Борис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