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6252–ОТПП/2/3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19986, вид права, доля в праве: общая долевая собственность, кадастровый номер: 14:10:140002:531.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483 300.00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