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Федина Людмила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21900, LADA GRANTA, год выпуска: 2012,VIN: XTA219000C0066044.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255 600.00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А48-854/2021.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Федина Людмила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октября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