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6220–ОАОФ/2/1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6220-ОАОФ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Сарайкина Марина Васильевна;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Здание, с кадастровым номером 64:04:180101:1120, назначение объекта: жилое, площадью 40,2 кв.м., адрес (местоположение): Саратовская обл., р-н Базарно-Карабулакский, с. Ключи, ул. Кооперативная, д. 177. Земельный участок с кадастровым номером: 64:04:180101:61, категория земель: земли населенных пунктов, назначение объекта: для ведения личного подсобного хозяйства, площадью 1158 кв.м., местоположение: Саратовская обл., р-н Базарно-Карабулакский, с. Ключи, ул. Кооперативная, д. 177..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254 093.14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А57-19846/2021.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Арбитражного суда Саратовской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Сарайкина Марина Васильевна.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«02» сентября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октября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«12» октября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«12» октября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(Мащенко Анастасия Игоревна)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Мащенко Анастасия Игоревна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