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6160–ОАОФ/2/1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Сангинова Анна Манчыновна;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24:04:0301003:2225, Площадью 762+/-10 кв.м., адрес: Местоположение установлено относительно ориентира, расположенного за пределами участка. Почтовый адрес ориентира: Красноярский край, Березовский район, МО "Есаульский сельсовет", мкр-н "ЕсауловоСити", ул. Винтер, №70..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159 125.00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А33-36130/2020.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Сангинова Анна Манчыновна.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сентября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сентября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