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6117–ОАОФ/2/1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6117-ОАОФ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по адресу: Московская область, г. Коломна, ул. Красная заря, д.3, кв.89, кадастровый номер: 50:57:0030914:294, площадь 58,9 кв.м., этаж 5.
Кредитный договор №1002114/08\1 от 21.02.2008. Закладная от 21.02.2008 г. Договор приобретения квартиры за счет кредитных средств от 21.02.2008г.
В настоящее время в данной квартире проживают и зарегистрированы: семь человек, один из них несовершеннолетний..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2 692 062.90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А41-82113/2019.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Устенко Денис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октября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(Корнюшкин Геннадий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Корнюшкин Геннадий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