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69:33:0000015:132, площадью 56 374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390 м, по направлению на северо-восток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6199–ОТПП/2/82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22:39:46;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8 619.00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22:39:46.801171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8 619.00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