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Земельный участок (Доля в праве ½ и ½), кадастровый номер 69:33:0000015:167, площадью 23 087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62 100.00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6199–ОТПП/2/25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20:08:28;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7 079.00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20:08:28.873598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7 079.00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