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69:33:0000015:155, площадью 61 964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Глинки. Участок находится примерно в 20 м, по направлению на восток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6199–ОТПП/2/23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20:06:54;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9 439.00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20:06:54.122629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9 439.00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