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6192–ОАЗФ/2/1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Тепловоз ТГМ-23В48-529, зав. №4787, 1985 г.в., расположенный по адресу: Новосибирская область, г.Новосибирск, ул. Электровозная, 3..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1 340 000.00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  <w:rFonts w:eastAsia="" w:cs="Times New Roman"/>
          <w:color w:val="800000"/>
          <w:kern w:val="0"/>
          <w:sz w:val="24"/>
          <w:szCs w:val="24"/>
          <w:u w:val="single"/>
          <w:lang w:val="ru-RU" w:eastAsia="ru-RU" w:bidi="ar-SA"/>
        </w:rPr>
        <w:t>https://банкрот.вэтп.рф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«03»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«06» октября 2022г. 15:00:00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6192–ОАЗФ/1/1</w:t>
      </w:r>
      <w:r>
        <w:rPr/>
        <w:t xml:space="preserve"> от </w:t>
      </w:r>
      <w:r>
        <w:rPr>
          <w:u w:val="single"/>
        </w:rPr>
        <w:t>«4»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Шаула Павел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(ОГРНИП:317547600030658)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2560000.00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09:54:05;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Общество с ограниченной ответственностью "ИнвестТрансАзия"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(ОГРН:1155476109997)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3330000.00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12:55:35;</w:t>
            </w:r>
            <w:bookmarkStart w:id="9" w:name="_Hlk37864869"/>
            <w:bookmarkEnd w:id="9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3 330 000.00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2 560 000.00 руб. 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280"/>
        <w:gridCol w:w="2413"/>
        <w:gridCol w:w="2287"/>
        <w:gridCol w:w="2090"/>
      </w:tblGrid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ИП Шаула Павел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184580, Мурманская обл., Ловозерский р-н, пгт. Ревда, ул. Победы, д. 31, кв. 64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2 560 000.00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"ИнвестТрансАзия"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630003, г.Новосибирск, ул.Владимировская, д.2/1, оф.322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3 330 000.00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№30101810100000000787,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DBD9EBF">
              <wp:simplePos x="0" y="0"/>
              <wp:positionH relativeFrom="column">
                <wp:posOffset>-1059815</wp:posOffset>
              </wp:positionH>
              <wp:positionV relativeFrom="paragraph">
                <wp:posOffset>-432435</wp:posOffset>
              </wp:positionV>
              <wp:extent cx="7570470" cy="1070229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720" cy="10701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45pt;margin-top:-34.05pt;width:596pt;height:842.6pt" wp14:anchorId="7DBD9EBF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3311-961F-4EE3-94EA-90E53C50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Application>LibreOffice/6.4.7.2$Linux_X86_64 LibreOffice_project/40$Build-2</Application>
  <Pages>2</Pages>
  <Words>270</Words>
  <Characters>2290</Characters>
  <CharactersWithSpaces>2514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2022-03-28T18:27:32Z</dcterms:modified>
  <cp:revision>65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