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6184–ОАЗФ/2/19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Каток дорожный самоходный ДУ-85, № двигателя 067928, разукомплектован, 2008 г.в., гос.и регистр.знак ХЕ 5763 24.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386 747.50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