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69:33:0000015:132, площадью 56 374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390 м, по направлению на северо-восток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22:39:46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22:39:46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