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Земельный участок (Доля в праве ½ и ½), кадастровый номер 69:33:0000015:156, площадью 60 371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Глинки.Участок находится примерно в 60 м, по направлению на северо-восток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19:51:09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19:51:09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