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6192–ОАЗФ/1/6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Кран монтажный РДК-25-1, грузоподъемность 25 т., заводской № машины (рамы) 3678, рег. №13455, 1975 г.в., гос. и рег. знак НС 0094 54,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