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Право требования к Шидакову Мудалифу Казиевичу (ИНН: 091230272495) в размере 1 635 000,00 руб. (денежные средства по недействительной сделке).
Право требования не подтверждено судебным актом..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1 635 000.00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