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169B6576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B43B04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</w:t>
      </w:r>
      <w:r w:rsidR="00793396">
        <w:rPr>
          <w:rFonts w:ascii="Times New Roman" w:hAnsi="Times New Roman"/>
          <w:color w:val="000000"/>
        </w:rPr>
        <w:t xml:space="preserve">        </w:t>
      </w:r>
      <w:r w:rsidRPr="008D4F50">
        <w:rPr>
          <w:rFonts w:ascii="Times New Roman" w:hAnsi="Times New Roman"/>
          <w:color w:val="000000"/>
        </w:rPr>
        <w:t xml:space="preserve">   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r w:rsidR="0092143D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»  </w:t>
      </w:r>
      <w:bookmarkStart w:id="0" w:name="_GoBack"/>
      <w:bookmarkEnd w:id="0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6B81B796" w:rsidR="00D427EB" w:rsidRPr="008D4F50" w:rsidRDefault="0092143D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Сморчков Сергей Владимирович</w:t>
      </w:r>
      <w:r w:rsidR="00B43B04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25.04.1986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Р.п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. Пителино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Пителинского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р-на Рязанской обл.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46 17 776578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выдан </w:t>
      </w:r>
      <w:r w:rsidR="00C50884">
        <w:rPr>
          <w:rFonts w:ascii="Times New Roman" w:eastAsia="Times New Roman" w:hAnsi="Times New Roman"/>
          <w:color w:val="000000"/>
          <w:kern w:val="2"/>
        </w:rPr>
        <w:t xml:space="preserve">ТП </w:t>
      </w:r>
      <w:r>
        <w:rPr>
          <w:rFonts w:ascii="Times New Roman" w:eastAsia="Times New Roman" w:hAnsi="Times New Roman"/>
          <w:color w:val="000000"/>
          <w:kern w:val="2"/>
        </w:rPr>
        <w:t>№1 ОУФМС России по Московской области по городскому округу Коломна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дата выдача </w:t>
      </w:r>
      <w:r>
        <w:rPr>
          <w:rFonts w:ascii="Times New Roman" w:eastAsia="Times New Roman" w:hAnsi="Times New Roman"/>
          <w:color w:val="000000"/>
          <w:kern w:val="2"/>
        </w:rPr>
        <w:t>08.12.2017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="00C50884">
        <w:rPr>
          <w:rFonts w:ascii="Times New Roman" w:eastAsia="Times New Roman" w:hAnsi="Times New Roman"/>
          <w:color w:val="000000"/>
          <w:kern w:val="2"/>
        </w:rPr>
        <w:t>500-05</w:t>
      </w:r>
      <w:r>
        <w:rPr>
          <w:rFonts w:ascii="Times New Roman" w:eastAsia="Times New Roman" w:hAnsi="Times New Roman"/>
          <w:color w:val="000000"/>
          <w:kern w:val="2"/>
        </w:rPr>
        <w:t>1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 w:rsidRPr="0092143D">
        <w:rPr>
          <w:rFonts w:ascii="Times New Roman" w:eastAsia="Times New Roman" w:hAnsi="Times New Roman"/>
          <w:color w:val="000000"/>
          <w:kern w:val="2"/>
        </w:rPr>
        <w:t xml:space="preserve">Московская обл., Коломенский р-н, </w:t>
      </w:r>
      <w:proofErr w:type="spellStart"/>
      <w:r w:rsidRPr="0092143D">
        <w:rPr>
          <w:rFonts w:ascii="Times New Roman" w:eastAsia="Times New Roman" w:hAnsi="Times New Roman"/>
          <w:color w:val="000000"/>
          <w:kern w:val="2"/>
        </w:rPr>
        <w:t>пос.Сергиевский</w:t>
      </w:r>
      <w:proofErr w:type="spellEnd"/>
      <w:r w:rsidRPr="0092143D">
        <w:rPr>
          <w:rFonts w:ascii="Times New Roman" w:eastAsia="Times New Roman" w:hAnsi="Times New Roman"/>
          <w:color w:val="000000"/>
          <w:kern w:val="2"/>
        </w:rPr>
        <w:t xml:space="preserve">, </w:t>
      </w:r>
      <w:proofErr w:type="spellStart"/>
      <w:r w:rsidRPr="0092143D">
        <w:rPr>
          <w:rFonts w:ascii="Times New Roman" w:eastAsia="Times New Roman" w:hAnsi="Times New Roman"/>
          <w:color w:val="000000"/>
          <w:kern w:val="2"/>
        </w:rPr>
        <w:t>ул.Центральная</w:t>
      </w:r>
      <w:proofErr w:type="spellEnd"/>
      <w:r w:rsidRPr="0092143D">
        <w:rPr>
          <w:rFonts w:ascii="Times New Roman" w:eastAsia="Times New Roman" w:hAnsi="Times New Roman"/>
          <w:color w:val="000000"/>
          <w:kern w:val="2"/>
        </w:rPr>
        <w:t>, д.11, кв.24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92143D">
        <w:rPr>
          <w:rFonts w:ascii="Times New Roman" w:eastAsia="Times New Roman" w:hAnsi="Times New Roman"/>
          <w:color w:val="000000"/>
          <w:kern w:val="2"/>
        </w:rPr>
        <w:t>Московской области по делу № А41-15185/2022 от 07.04.2022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5B80C66" w14:textId="77777777" w:rsidR="0092143D" w:rsidRDefault="0092143D" w:rsidP="008D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E8A411C" w14:textId="6CE76FC7" w:rsidR="00D427EB" w:rsidRPr="008D4F50" w:rsidRDefault="00176FD3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2A65DAD" w14:textId="6FC113AA" w:rsidR="00C50884" w:rsidRPr="00C50884" w:rsidRDefault="001E3FC5" w:rsidP="00C508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3" w:name="_Hlk60041230"/>
      <w:bookmarkEnd w:id="2"/>
      <w:r w:rsidR="0092143D" w:rsidRPr="0092143D">
        <w:rPr>
          <w:rFonts w:ascii="Times New Roman" w:eastAsia="Times New Roman" w:hAnsi="Times New Roman"/>
          <w:b/>
          <w:bCs/>
          <w:color w:val="000000"/>
        </w:rPr>
        <w:t xml:space="preserve">Вид объекта недвижимости: земельный участок, виды 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</w:t>
      </w:r>
      <w:proofErr w:type="spellStart"/>
      <w:r w:rsidR="0092143D" w:rsidRPr="0092143D">
        <w:rPr>
          <w:rFonts w:ascii="Times New Roman" w:eastAsia="Times New Roman" w:hAnsi="Times New Roman"/>
          <w:b/>
          <w:bCs/>
          <w:color w:val="000000"/>
        </w:rPr>
        <w:t>Парфентьево</w:t>
      </w:r>
      <w:proofErr w:type="spellEnd"/>
      <w:r w:rsidR="0092143D" w:rsidRPr="0092143D">
        <w:rPr>
          <w:rFonts w:ascii="Times New Roman" w:eastAsia="Times New Roman" w:hAnsi="Times New Roman"/>
          <w:b/>
          <w:bCs/>
          <w:color w:val="000000"/>
        </w:rPr>
        <w:t>, площадь: 807 +/- 10, вид права, доля в праве: собственность</w:t>
      </w:r>
      <w:r w:rsidR="0092143D">
        <w:rPr>
          <w:rFonts w:ascii="Times New Roman" w:eastAsia="Times New Roman" w:hAnsi="Times New Roman"/>
          <w:b/>
          <w:bCs/>
          <w:color w:val="000000"/>
        </w:rPr>
        <w:t xml:space="preserve">, кадастровый номер: </w:t>
      </w:r>
      <w:r w:rsidR="0092143D" w:rsidRPr="0092143D">
        <w:rPr>
          <w:rFonts w:ascii="Times New Roman" w:eastAsia="Times New Roman" w:hAnsi="Times New Roman"/>
          <w:b/>
          <w:bCs/>
          <w:color w:val="000000"/>
        </w:rPr>
        <w:t xml:space="preserve"> 50:34:0010617:285</w:t>
      </w:r>
    </w:p>
    <w:bookmarkEnd w:id="3"/>
    <w:p w14:paraId="515F5681" w14:textId="77777777" w:rsidR="001E3FC5" w:rsidRPr="00C70D7E" w:rsidRDefault="001E3FC5" w:rsidP="00C5088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00C05623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3CBB8AF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</w:t>
      </w:r>
      <w:r w:rsidR="0092143D">
        <w:rPr>
          <w:rFonts w:ascii="Times New Roman" w:hAnsi="Times New Roman"/>
          <w:color w:val="000000"/>
        </w:rPr>
        <w:t xml:space="preserve">    </w:t>
      </w:r>
      <w:r w:rsidRPr="00C70D7E">
        <w:rPr>
          <w:rFonts w:ascii="Times New Roman" w:hAnsi="Times New Roman"/>
          <w:color w:val="000000"/>
        </w:rPr>
        <w:t>)</w:t>
      </w:r>
      <w:r w:rsidR="00375DFA">
        <w:rPr>
          <w:rFonts w:ascii="Times New Roman" w:hAnsi="Times New Roman"/>
          <w:color w:val="000000"/>
        </w:rPr>
        <w:t xml:space="preserve"> рублей 19 копеек</w:t>
      </w:r>
      <w:r w:rsidRPr="00C70D7E">
        <w:rPr>
          <w:rFonts w:ascii="Times New Roman" w:hAnsi="Times New Roman"/>
          <w:color w:val="000000"/>
        </w:rPr>
        <w:t xml:space="preserve"> рублей поступили на счет для задатков «</w:t>
      </w:r>
      <w:r w:rsidR="00375DFA">
        <w:rPr>
          <w:rFonts w:ascii="Times New Roman" w:hAnsi="Times New Roman"/>
          <w:color w:val="000000"/>
        </w:rPr>
        <w:t>02</w:t>
      </w:r>
      <w:r w:rsidRPr="00C70D7E">
        <w:rPr>
          <w:rFonts w:ascii="Times New Roman" w:hAnsi="Times New Roman"/>
          <w:color w:val="000000"/>
        </w:rPr>
        <w:t xml:space="preserve">» </w:t>
      </w:r>
      <w:r w:rsidR="00375DFA">
        <w:rPr>
          <w:rFonts w:ascii="Times New Roman" w:hAnsi="Times New Roman"/>
          <w:color w:val="000000"/>
        </w:rPr>
        <w:t xml:space="preserve">июня </w:t>
      </w:r>
      <w:r w:rsidRPr="00C70D7E">
        <w:rPr>
          <w:rFonts w:ascii="Times New Roman" w:hAnsi="Times New Roman"/>
          <w:color w:val="000000"/>
        </w:rPr>
        <w:t>20</w:t>
      </w:r>
      <w:r w:rsidR="00375DFA">
        <w:rPr>
          <w:rFonts w:ascii="Times New Roman" w:hAnsi="Times New Roman"/>
          <w:color w:val="000000"/>
        </w:rPr>
        <w:t xml:space="preserve">22 </w:t>
      </w:r>
      <w:r w:rsidRPr="00C70D7E">
        <w:rPr>
          <w:rFonts w:ascii="Times New Roman" w:hAnsi="Times New Roman"/>
          <w:color w:val="000000"/>
        </w:rPr>
        <w:t>г.;</w:t>
      </w:r>
    </w:p>
    <w:p w14:paraId="7A2C476D" w14:textId="01D23AA0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>- основная сумма в размере</w:t>
      </w:r>
      <w:r w:rsidR="0092143D">
        <w:rPr>
          <w:rFonts w:ascii="Times New Roman" w:hAnsi="Times New Roman"/>
          <w:color w:val="000000"/>
        </w:rPr>
        <w:t xml:space="preserve">       </w:t>
      </w:r>
      <w:r w:rsidRPr="00C70D7E">
        <w:rPr>
          <w:rFonts w:ascii="Times New Roman" w:hAnsi="Times New Roman"/>
          <w:color w:val="000000"/>
        </w:rPr>
        <w:t>)</w:t>
      </w:r>
      <w:r w:rsidR="00375DFA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рубл</w:t>
      </w:r>
      <w:r w:rsidR="00BC6086">
        <w:rPr>
          <w:rFonts w:ascii="Times New Roman" w:hAnsi="Times New Roman"/>
          <w:color w:val="000000"/>
        </w:rPr>
        <w:t>ь</w:t>
      </w:r>
      <w:r w:rsidRPr="00C70D7E">
        <w:rPr>
          <w:rFonts w:ascii="Times New Roman" w:hAnsi="Times New Roman"/>
          <w:color w:val="000000"/>
        </w:rPr>
        <w:t xml:space="preserve"> </w:t>
      </w:r>
      <w:r w:rsidR="00BC6086">
        <w:rPr>
          <w:rFonts w:ascii="Times New Roman" w:hAnsi="Times New Roman"/>
          <w:color w:val="000000"/>
        </w:rPr>
        <w:t>85</w:t>
      </w:r>
      <w:r w:rsidR="00375DFA">
        <w:rPr>
          <w:rFonts w:ascii="Times New Roman" w:hAnsi="Times New Roman"/>
          <w:color w:val="000000"/>
        </w:rPr>
        <w:t xml:space="preserve"> копеек </w:t>
      </w:r>
      <w:r w:rsidRPr="00C70D7E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5441E1">
        <w:rPr>
          <w:rFonts w:ascii="Times New Roman" w:hAnsi="Times New Roman"/>
          <w:color w:val="000000"/>
        </w:rPr>
        <w:t>30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075300B8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</w:t>
      </w:r>
      <w:r w:rsidR="005441E1">
        <w:rPr>
          <w:rFonts w:ascii="Times New Roman" w:hAnsi="Times New Roman"/>
          <w:color w:val="000000"/>
        </w:rPr>
        <w:t>.</w:t>
      </w:r>
      <w:r w:rsidRPr="00C70D7E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07E5832" w14:textId="78C57AE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</w:t>
      </w:r>
      <w:r w:rsidR="005441E1">
        <w:rPr>
          <w:rFonts w:ascii="Times New Roman" w:hAnsi="Times New Roman"/>
        </w:rPr>
        <w:t>4</w:t>
      </w:r>
      <w:r w:rsidRPr="00C70D7E">
        <w:rPr>
          <w:rFonts w:ascii="Times New Roman" w:hAnsi="Times New Roman"/>
        </w:rPr>
        <w:t xml:space="preserve">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17E6041A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5441E1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 xml:space="preserve"> (</w:t>
      </w:r>
      <w:r w:rsidR="005441E1">
        <w:rPr>
          <w:rFonts w:ascii="Times New Roman" w:hAnsi="Times New Roman"/>
          <w:color w:val="000000"/>
        </w:rPr>
        <w:t>пятнадцати</w:t>
      </w:r>
      <w:r w:rsidRPr="00C70D7E">
        <w:rPr>
          <w:rFonts w:ascii="Times New Roman" w:hAnsi="Times New Roman"/>
          <w:color w:val="000000"/>
        </w:rPr>
        <w:t xml:space="preserve">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6A7D3A0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92143D">
        <w:rPr>
          <w:rFonts w:ascii="Times New Roman" w:hAnsi="Times New Roman"/>
          <w:color w:val="000000"/>
        </w:rPr>
        <w:t>двух</w:t>
      </w:r>
      <w:r w:rsidRPr="00C70D7E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</w:t>
      </w:r>
      <w:r w:rsidR="0092143D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3F6E57E6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375DF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6B2E886" w14:textId="072EE3EE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2CEADEFB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4978FB88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41565AA9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13BF6A02" w:rsidR="00BF6197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1C900B13" w14:textId="5D059544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A3C48D7" w14:textId="35C3329A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C791743" w14:textId="6C7E2C98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F81B975" w14:textId="6EB48941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F0274F5" w14:textId="0273F9AA" w:rsidR="00375DFA" w:rsidRPr="00C70D7E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Недвига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А. В.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67933C93" w14:textId="77777777" w:rsidR="0092143D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92143D" w:rsidRPr="0092143D">
              <w:rPr>
                <w:rFonts w:ascii="Times New Roman" w:hAnsi="Times New Roman"/>
                <w:b/>
                <w:color w:val="000000"/>
              </w:rPr>
              <w:t>Московской области по делу № А41-15185/2022 от 07.04.2022 года</w:t>
            </w:r>
            <w:r w:rsidR="0092143D" w:rsidRPr="0092143D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9813486" w14:textId="4DCA5E5F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6E38251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F501A1" w14:textId="244C88EF" w:rsidR="005441E1" w:rsidRDefault="005441E1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72DEDA7" w14:textId="2802D552" w:rsidR="005441E1" w:rsidRDefault="005441E1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FBE605E" w14:textId="77777777" w:rsidR="005441E1" w:rsidRDefault="005441E1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81C0967" w14:textId="76A199A5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09037FE" w14:textId="5D1C5D97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43F433F" w14:textId="2A03961D" w:rsidR="0092143D" w:rsidRDefault="0092143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66A2A249" w14:textId="0838BCDD" w:rsidR="0092143D" w:rsidRDefault="0092143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3B224CF" w14:textId="643AC75A" w:rsidR="0092143D" w:rsidRDefault="0092143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DFEC3B4" w14:textId="77777777" w:rsidR="0092143D" w:rsidRDefault="0092143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0B0B07A" w14:textId="656F0053" w:rsidR="001D2E3B" w:rsidRDefault="001D2E3B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6E6C5F58" w14:textId="77777777" w:rsidR="001D2E3B" w:rsidRDefault="001D2E3B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4B62A33D" w:rsidR="001E3FC5" w:rsidRPr="00C70D7E" w:rsidRDefault="00B43B04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40BB4D" w14:textId="00ED99DC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B43B04">
        <w:rPr>
          <w:rFonts w:ascii="Times New Roman" w:hAnsi="Times New Roman"/>
          <w:color w:val="000000"/>
        </w:rPr>
        <w:t>Коломна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B43B04">
        <w:rPr>
          <w:rFonts w:ascii="Times New Roman" w:hAnsi="Times New Roman"/>
          <w:color w:val="000000"/>
        </w:rPr>
        <w:t xml:space="preserve">          </w:t>
      </w:r>
      <w:r w:rsidRPr="00C70D7E">
        <w:rPr>
          <w:rFonts w:ascii="Times New Roman" w:hAnsi="Times New Roman"/>
          <w:color w:val="000000"/>
        </w:rPr>
        <w:t xml:space="preserve">  </w:t>
      </w:r>
      <w:r w:rsidR="00BC6086">
        <w:rPr>
          <w:rFonts w:ascii="Times New Roman" w:hAnsi="Times New Roman"/>
          <w:color w:val="000000"/>
        </w:rPr>
        <w:t xml:space="preserve">             </w:t>
      </w:r>
      <w:r w:rsidRPr="00C70D7E">
        <w:rPr>
          <w:rFonts w:ascii="Times New Roman" w:hAnsi="Times New Roman"/>
          <w:color w:val="000000"/>
        </w:rPr>
        <w:t>«___»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70D52E8" w14:textId="7922F008" w:rsidR="0013412D" w:rsidRDefault="001E3FC5" w:rsidP="00134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70D7E">
        <w:rPr>
          <w:rFonts w:ascii="Times New Roman" w:hAnsi="Times New Roman"/>
          <w:color w:val="000000"/>
        </w:rPr>
        <w:t>Я,</w:t>
      </w:r>
      <w:r w:rsidR="0092143D">
        <w:rPr>
          <w:rFonts w:ascii="Times New Roman" w:eastAsia="Times New Roman" w:hAnsi="Times New Roman"/>
          <w:b/>
          <w:color w:val="000000"/>
          <w:kern w:val="2"/>
        </w:rPr>
        <w:t xml:space="preserve">    </w:t>
      </w:r>
      <w:r w:rsidR="005441E1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</w:t>
      </w:r>
      <w:r w:rsidR="005441E1">
        <w:rPr>
          <w:rFonts w:ascii="Times New Roman" w:hAnsi="Times New Roman"/>
        </w:rPr>
        <w:t>03</w:t>
      </w:r>
      <w:r w:rsidRPr="00C70D7E">
        <w:rPr>
          <w:rFonts w:ascii="Times New Roman" w:hAnsi="Times New Roman"/>
        </w:rPr>
        <w:t xml:space="preserve">» </w:t>
      </w:r>
      <w:r w:rsidR="005441E1">
        <w:rPr>
          <w:rFonts w:ascii="Times New Roman" w:hAnsi="Times New Roman"/>
        </w:rPr>
        <w:t>июня</w:t>
      </w:r>
      <w:r w:rsidRPr="00C70D7E">
        <w:rPr>
          <w:rFonts w:ascii="Times New Roman" w:hAnsi="Times New Roman"/>
        </w:rPr>
        <w:t xml:space="preserve">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92143D" w:rsidRPr="0092143D">
        <w:rPr>
          <w:rFonts w:ascii="Times New Roman" w:eastAsia="Times New Roman" w:hAnsi="Times New Roman"/>
          <w:b/>
          <w:bCs/>
          <w:color w:val="000000"/>
        </w:rPr>
        <w:t xml:space="preserve">Вид объекта недвижимости: земельный участок, виды 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</w:t>
      </w:r>
      <w:proofErr w:type="spellStart"/>
      <w:r w:rsidR="0092143D" w:rsidRPr="0092143D">
        <w:rPr>
          <w:rFonts w:ascii="Times New Roman" w:eastAsia="Times New Roman" w:hAnsi="Times New Roman"/>
          <w:b/>
          <w:bCs/>
          <w:color w:val="000000"/>
        </w:rPr>
        <w:t>Парфентьево</w:t>
      </w:r>
      <w:proofErr w:type="spellEnd"/>
      <w:r w:rsidR="0092143D" w:rsidRPr="0092143D">
        <w:rPr>
          <w:rFonts w:ascii="Times New Roman" w:eastAsia="Times New Roman" w:hAnsi="Times New Roman"/>
          <w:b/>
          <w:bCs/>
          <w:color w:val="000000"/>
        </w:rPr>
        <w:t>, площадь: 807 +/- 10, вид права, доля в праве: собственность</w:t>
      </w:r>
      <w:r w:rsidR="0092143D">
        <w:rPr>
          <w:rFonts w:ascii="Times New Roman" w:eastAsia="Times New Roman" w:hAnsi="Times New Roman"/>
          <w:b/>
          <w:bCs/>
          <w:color w:val="000000"/>
        </w:rPr>
        <w:t xml:space="preserve">, кадастровый номер: </w:t>
      </w:r>
      <w:r w:rsidR="0092143D" w:rsidRPr="0092143D">
        <w:rPr>
          <w:rFonts w:ascii="Times New Roman" w:eastAsia="Times New Roman" w:hAnsi="Times New Roman"/>
          <w:b/>
          <w:bCs/>
          <w:color w:val="000000"/>
        </w:rPr>
        <w:t xml:space="preserve"> 50:34:0010617:285</w:t>
      </w:r>
    </w:p>
    <w:p w14:paraId="1ED690AB" w14:textId="4B917A4A" w:rsidR="001E3FC5" w:rsidRPr="00C70D7E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6BB98F86" w:rsidR="001E3FC5" w:rsidRPr="00BC6086" w:rsidRDefault="001E3FC5" w:rsidP="00BC608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92143D" w:rsidRPr="0092143D">
        <w:rPr>
          <w:rFonts w:ascii="Times New Roman" w:hAnsi="Times New Roman"/>
          <w:color w:val="000000"/>
        </w:rPr>
        <w:t>Московской области по делу № А41-15185/2022 от 07.04.2022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</w:t>
      </w:r>
      <w:r w:rsidR="00BC6086">
        <w:rPr>
          <w:rFonts w:ascii="Times New Roman" w:hAnsi="Times New Roman"/>
          <w:color w:val="000000"/>
        </w:rPr>
        <w:t>03</w:t>
      </w:r>
      <w:r w:rsidRPr="00C70D7E">
        <w:rPr>
          <w:rFonts w:ascii="Times New Roman" w:hAnsi="Times New Roman"/>
          <w:color w:val="000000"/>
        </w:rPr>
        <w:t xml:space="preserve">» </w:t>
      </w:r>
      <w:r w:rsidR="00BC6086">
        <w:rPr>
          <w:rFonts w:ascii="Times New Roman" w:hAnsi="Times New Roman"/>
          <w:color w:val="000000"/>
        </w:rPr>
        <w:t>июня</w:t>
      </w:r>
      <w:r w:rsidRPr="00C70D7E">
        <w:rPr>
          <w:rFonts w:ascii="Times New Roman" w:hAnsi="Times New Roman"/>
          <w:color w:val="000000"/>
        </w:rPr>
        <w:t xml:space="preserve">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</w:t>
      </w:r>
      <w:r w:rsidR="0092143D">
        <w:rPr>
          <w:rFonts w:ascii="Times New Roman" w:hAnsi="Times New Roman"/>
          <w:color w:val="000000"/>
        </w:rPr>
        <w:t xml:space="preserve">         </w:t>
      </w:r>
      <w:r w:rsidRPr="00C70D7E">
        <w:rPr>
          <w:rFonts w:ascii="Times New Roman" w:hAnsi="Times New Roman"/>
          <w:color w:val="000000"/>
        </w:rPr>
        <w:t>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EB"/>
    <w:rsid w:val="000A52B9"/>
    <w:rsid w:val="0013412D"/>
    <w:rsid w:val="00176FD3"/>
    <w:rsid w:val="001D2E3B"/>
    <w:rsid w:val="001E3FC5"/>
    <w:rsid w:val="00261188"/>
    <w:rsid w:val="00375DFA"/>
    <w:rsid w:val="004B75CF"/>
    <w:rsid w:val="004F75C5"/>
    <w:rsid w:val="005441E1"/>
    <w:rsid w:val="00576D04"/>
    <w:rsid w:val="005B15DA"/>
    <w:rsid w:val="006A3697"/>
    <w:rsid w:val="00793396"/>
    <w:rsid w:val="008D4F50"/>
    <w:rsid w:val="0092143D"/>
    <w:rsid w:val="00AC334C"/>
    <w:rsid w:val="00B43B04"/>
    <w:rsid w:val="00BC6086"/>
    <w:rsid w:val="00BE7825"/>
    <w:rsid w:val="00BF6197"/>
    <w:rsid w:val="00C50884"/>
    <w:rsid w:val="00C70D7E"/>
    <w:rsid w:val="00CC441D"/>
    <w:rsid w:val="00D427EB"/>
    <w:rsid w:val="00F00DEE"/>
    <w:rsid w:val="00F030F6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487E-1407-4CAD-AD56-4C92F191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</cp:revision>
  <cp:lastPrinted>2022-06-03T10:39:00Z</cp:lastPrinted>
  <dcterms:created xsi:type="dcterms:W3CDTF">2022-06-03T10:38:00Z</dcterms:created>
  <dcterms:modified xsi:type="dcterms:W3CDTF">2022-09-28T13:56:00Z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