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8F83C6C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</w:t>
      </w:r>
      <w:proofErr w:type="gramStart"/>
      <w:r w:rsidR="00887CF7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 «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671C3B30" w:rsidR="00537608" w:rsidRDefault="00B80EA2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Слюсарь Роман Алексеевич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14 10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101761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Отделением № 1 ОУФМС России по Белгородской области в городе Белгороде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26.11.2010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310-002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>
        <w:rPr>
          <w:rFonts w:ascii="Times New Roman" w:eastAsia="Times New Roman" w:hAnsi="Times New Roman"/>
          <w:color w:val="000000"/>
          <w:kern w:val="2"/>
        </w:rPr>
        <w:t>29.08.1990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пос.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Айхал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Мирнинского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р-на Якутской АССР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 xml:space="preserve">61 10 № 645756, выдан ТП УФМС России по Рязанской области в </w:t>
      </w:r>
      <w:proofErr w:type="spellStart"/>
      <w:r w:rsidR="00537608" w:rsidRPr="00F97DEF">
        <w:rPr>
          <w:rFonts w:ascii="Times New Roman" w:eastAsia="Times New Roman" w:hAnsi="Times New Roman"/>
        </w:rPr>
        <w:t>Старожиловском</w:t>
      </w:r>
      <w:proofErr w:type="spellEnd"/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B80EA2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А58-9739/2021 от 02.06.2022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922D5B0" w14:textId="1E883E6B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0" w:name="_Hlk114664401"/>
      <w:bookmarkStart w:id="1" w:name="_GoBack"/>
      <w:r w:rsidRPr="003B4CA6">
        <w:rPr>
          <w:rFonts w:ascii="Times New Roman" w:hAnsi="Times New Roman"/>
          <w:b/>
          <w:bCs/>
        </w:rPr>
        <w:t xml:space="preserve">Марка, модель ТС: </w:t>
      </w:r>
      <w:r w:rsidR="00AA06B1">
        <w:rPr>
          <w:rFonts w:ascii="Times New Roman" w:hAnsi="Times New Roman"/>
          <w:b/>
          <w:bCs/>
        </w:rPr>
        <w:t>ТОЙОТА СПРИНТЕР КАРИБ</w:t>
      </w:r>
    </w:p>
    <w:p w14:paraId="686C759C" w14:textId="03FB10A1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Идентификационный номер (VIN): </w:t>
      </w:r>
      <w:r w:rsidR="00AA06B1">
        <w:rPr>
          <w:rFonts w:ascii="Times New Roman" w:hAnsi="Times New Roman"/>
          <w:b/>
          <w:bCs/>
        </w:rPr>
        <w:t>ОТСУТСВТВУЕТ</w:t>
      </w:r>
    </w:p>
    <w:p w14:paraId="63876205" w14:textId="66EC82F6" w:rsidR="00B80EA2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Год изготовления ТС:</w:t>
      </w:r>
      <w:r w:rsidR="00AA06B1">
        <w:rPr>
          <w:rFonts w:ascii="Times New Roman" w:hAnsi="Times New Roman"/>
          <w:b/>
          <w:bCs/>
        </w:rPr>
        <w:t>1998</w:t>
      </w:r>
    </w:p>
    <w:p w14:paraId="366AD45A" w14:textId="48068B5D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Категория ТС: </w:t>
      </w:r>
      <w:r w:rsidR="00AA06B1">
        <w:rPr>
          <w:rFonts w:ascii="Times New Roman" w:hAnsi="Times New Roman"/>
          <w:b/>
          <w:bCs/>
        </w:rPr>
        <w:t>В</w:t>
      </w:r>
    </w:p>
    <w:p w14:paraId="3B6154EA" w14:textId="5C85F8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Гос. рег. знак: </w:t>
      </w:r>
      <w:r w:rsidR="00BC07B8">
        <w:rPr>
          <w:rFonts w:ascii="Times New Roman" w:hAnsi="Times New Roman"/>
          <w:b/>
          <w:bCs/>
        </w:rPr>
        <w:t>В667ЕУ14</w:t>
      </w:r>
    </w:p>
    <w:p w14:paraId="20037525" w14:textId="3DC05C4C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Цвет кузова (кабины):</w:t>
      </w:r>
      <w:r w:rsidR="00F60AEE">
        <w:rPr>
          <w:rFonts w:ascii="Times New Roman" w:hAnsi="Times New Roman"/>
          <w:b/>
          <w:bCs/>
        </w:rPr>
        <w:t xml:space="preserve"> </w:t>
      </w:r>
      <w:r w:rsidR="00AA06B1">
        <w:rPr>
          <w:rFonts w:ascii="Times New Roman" w:hAnsi="Times New Roman"/>
          <w:b/>
          <w:bCs/>
        </w:rPr>
        <w:t>СЕРЫЙ</w:t>
      </w:r>
    </w:p>
    <w:p w14:paraId="3FB1C1A4" w14:textId="1E8355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Модель № двигателя: </w:t>
      </w:r>
      <w:r w:rsidR="00AA06B1">
        <w:rPr>
          <w:rFonts w:ascii="Times New Roman" w:hAnsi="Times New Roman"/>
          <w:b/>
          <w:bCs/>
        </w:rPr>
        <w:t>4А Н337814</w:t>
      </w:r>
    </w:p>
    <w:p w14:paraId="215E8912" w14:textId="411CB014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Кузов (кабина, прицеп) №: </w:t>
      </w:r>
      <w:r w:rsidR="00AA06B1">
        <w:rPr>
          <w:rFonts w:ascii="Times New Roman" w:hAnsi="Times New Roman"/>
          <w:b/>
          <w:bCs/>
        </w:rPr>
        <w:t>АЕ111-7062863</w:t>
      </w:r>
    </w:p>
    <w:p w14:paraId="42BD3EDF" w14:textId="1585815C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Тип двигателя: </w:t>
      </w:r>
      <w:r w:rsidR="00F60AEE">
        <w:rPr>
          <w:rFonts w:ascii="Times New Roman" w:hAnsi="Times New Roman"/>
          <w:b/>
          <w:bCs/>
        </w:rPr>
        <w:t>бензиновый на бензине</w:t>
      </w:r>
    </w:p>
    <w:p w14:paraId="7121C7DA" w14:textId="394A8D9C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Экологический класс: </w:t>
      </w:r>
      <w:r w:rsidR="00F60AEE">
        <w:rPr>
          <w:rFonts w:ascii="Times New Roman" w:hAnsi="Times New Roman"/>
          <w:b/>
          <w:bCs/>
        </w:rPr>
        <w:t xml:space="preserve">не установлено </w:t>
      </w:r>
    </w:p>
    <w:p w14:paraId="37FCE40B" w14:textId="7356CD15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F60AEE">
        <w:rPr>
          <w:rFonts w:ascii="Times New Roman" w:hAnsi="Times New Roman"/>
          <w:b/>
          <w:bCs/>
        </w:rPr>
        <w:t>1587</w:t>
      </w:r>
    </w:p>
    <w:p w14:paraId="7BC5388F" w14:textId="6A3FA714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3B4CA6">
        <w:rPr>
          <w:rFonts w:ascii="Times New Roman" w:hAnsi="Times New Roman"/>
          <w:b/>
          <w:bCs/>
        </w:rPr>
        <w:t>л.с</w:t>
      </w:r>
      <w:proofErr w:type="spellEnd"/>
      <w:r w:rsidRPr="003B4CA6">
        <w:rPr>
          <w:rFonts w:ascii="Times New Roman" w:hAnsi="Times New Roman"/>
          <w:b/>
          <w:bCs/>
        </w:rPr>
        <w:t xml:space="preserve">. (кВт): </w:t>
      </w:r>
      <w:r w:rsidR="00F60AEE">
        <w:rPr>
          <w:rFonts w:ascii="Times New Roman" w:hAnsi="Times New Roman"/>
          <w:b/>
          <w:bCs/>
        </w:rPr>
        <w:t>110 (80.9)</w:t>
      </w:r>
    </w:p>
    <w:p w14:paraId="5817B97D" w14:textId="11E94D75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Разрешенная максимальная масса, кг:</w:t>
      </w:r>
      <w:r w:rsidR="00F60AEE">
        <w:rPr>
          <w:rFonts w:ascii="Times New Roman" w:hAnsi="Times New Roman"/>
          <w:b/>
          <w:bCs/>
        </w:rPr>
        <w:t>1375</w:t>
      </w:r>
    </w:p>
    <w:p w14:paraId="2133CDD9" w14:textId="09C6FF6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Масса без нагрузки, кг: </w:t>
      </w:r>
      <w:r w:rsidR="00F60AEE">
        <w:rPr>
          <w:rFonts w:ascii="Times New Roman" w:hAnsi="Times New Roman"/>
          <w:b/>
          <w:bCs/>
        </w:rPr>
        <w:t>1100</w:t>
      </w:r>
    </w:p>
    <w:p w14:paraId="4923A7E5" w14:textId="3268B4A2" w:rsidR="00712F40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Паспорт ТС: </w:t>
      </w:r>
      <w:r w:rsidR="00F60AEE">
        <w:rPr>
          <w:rFonts w:ascii="Times New Roman" w:hAnsi="Times New Roman"/>
          <w:b/>
          <w:bCs/>
        </w:rPr>
        <w:t>14 РВ 579996</w:t>
      </w:r>
    </w:p>
    <w:bookmarkEnd w:id="0"/>
    <w:bookmarkEnd w:id="1"/>
    <w:p w14:paraId="43413895" w14:textId="77777777" w:rsidR="003B4CA6" w:rsidRDefault="003B4CA6" w:rsidP="003B4CA6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proofErr w:type="gramStart"/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</w:t>
      </w:r>
      <w:proofErr w:type="spellStart"/>
      <w:r w:rsidRPr="00143285">
        <w:rPr>
          <w:rFonts w:ascii="Times New Roman" w:hAnsi="Times New Roman"/>
          <w:color w:val="000000"/>
        </w:rPr>
        <w:t>пу</w:t>
      </w:r>
      <w:proofErr w:type="spellEnd"/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4E65AC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proofErr w:type="gramStart"/>
      <w:r w:rsidRPr="00143285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B40C2B">
        <w:rPr>
          <w:rFonts w:ascii="Times New Roman" w:hAnsi="Times New Roman"/>
          <w:color w:val="000000"/>
        </w:rPr>
        <w:t>августа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2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5C6DE8BA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F60AEE" w:rsidRPr="00AF6BB1">
              <w:rPr>
                <w:rFonts w:ascii="Times New Roman" w:eastAsia="Times New Roman" w:hAnsi="Times New Roman"/>
                <w:b/>
                <w:color w:val="000000"/>
              </w:rPr>
              <w:t>Арбитражного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>суда Республики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 xml:space="preserve"> Саха (Якутия) по делу № А58-9739/2021 от 02.06.2022 года</w:t>
            </w:r>
            <w:r w:rsidR="00F60AEE" w:rsidRPr="00F60AEE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B0393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B0393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37608"/>
    <w:rsid w:val="005B7D4E"/>
    <w:rsid w:val="00712F40"/>
    <w:rsid w:val="007D71DE"/>
    <w:rsid w:val="007F4A79"/>
    <w:rsid w:val="00887CF7"/>
    <w:rsid w:val="00AA06B1"/>
    <w:rsid w:val="00AF6BB1"/>
    <w:rsid w:val="00B0393E"/>
    <w:rsid w:val="00B40C2B"/>
    <w:rsid w:val="00B80EA2"/>
    <w:rsid w:val="00BC07B8"/>
    <w:rsid w:val="00BC3D47"/>
    <w:rsid w:val="00C06AA2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38</cp:revision>
  <cp:lastPrinted>2022-02-28T06:05:00Z</cp:lastPrinted>
  <dcterms:created xsi:type="dcterms:W3CDTF">2018-12-13T16:37:00Z</dcterms:created>
  <dcterms:modified xsi:type="dcterms:W3CDTF">2022-09-21T11:53:00Z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