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6213–ОТПП/1/2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Салькова Валентина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транспортное средство - легковой автомобиль марка/модель ВАЗ 21110, год изготовления: 2004, VIN: XTA21110040166730, г/н: Т677СУ62.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20 430.00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А54-7338/2021.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Салькова Валентина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15.09.2022 11:00:00 ⇆ 20.09.2022 11:00:00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сентября 2022 года, время:  15:19:16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Бильченко Антон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ИНН:402571250539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сентября 2022 года, время:  01:09:34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Зайцев Дмитрий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ИНН:621102691809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сентября 2022 года, время:  08:13:35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Харитонова Кристина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ИНН:645004710813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сентября 2022 года, время:  01:09:34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Зайцев Дмитрий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ИНН:621102691809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сентября 2022 года, время:  15:19:16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Бильченко Антон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ИНН:402571250539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сентября 2022 года, время:  08:13:35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Харитонова Кристина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ИНН:645004710813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приложена квитанция, подтверждающая перечисления задатка.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