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"Севаш";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(Нежилое здание, автозаправочная станция), общая площадь: 10,6 кв.м. Адрес (ме-стонахождение): Республика Коми, р-н Усть-Вымский, с. Кожмудор, ул. Центральная, 22. Кадастровой номер: 11:08:2701001:433; 
Земельный участок, категория земель: земли населенных пунктов, вид разрешенного ис-пользования: для строительства объекта "Автозаправочная станция в с. Кожмудор Усть-Вымского района", общая площадь: 960 кв.м. Адрес (местоположение): Республика Коми, Усть-Вымский район, с. Кожмудор. Кадастровый номер: 11:08:2701001:104.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5 075 000.00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А29-14164/2019.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Коми.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"Севаш".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