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5985–ОТПП/1/1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Бекирова Ольга Федоровна;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площадь: 403.00 кв. м., вид права: собственность, назначение объекта: отдельно стоящие односемейные дома индивидуального строительства с участками; индивидуальные бани, надворные туалеты; индивидуальные резервуары для хранения воды, скважины для забора воды, индивидуальные колоды; хозяйственные постройки; сады, огороды, полисадники, адрес: Астраханская область, р-н Лиманский, с. Проточное, ул. Озерная, 22, кадастровый номер: 30:07:221401:1055.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А83-15486/2020.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Крым.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Бекирова Ольга Федоровна.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