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E1FDA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>
        <w:rPr>
          <w:sz w:val="22"/>
          <w:szCs w:val="22"/>
        </w:rPr>
        <w:t>г. Москва</w:t>
      </w:r>
      <w:r w:rsidR="004A3988">
        <w:rPr>
          <w:sz w:val="22"/>
          <w:szCs w:val="22"/>
        </w:rPr>
        <w:t xml:space="preserve">                                                                                                     </w:t>
      </w:r>
      <w:r w:rsidR="00206097" w:rsidRPr="00DE10AC">
        <w:rPr>
          <w:sz w:val="22"/>
          <w:szCs w:val="22"/>
        </w:rPr>
        <w:t>«___» _______</w:t>
      </w:r>
      <w:r>
        <w:rPr>
          <w:sz w:val="22"/>
          <w:szCs w:val="22"/>
        </w:rPr>
        <w:t>__</w:t>
      </w:r>
      <w:r w:rsidR="00206097" w:rsidRPr="00DE10AC">
        <w:rPr>
          <w:sz w:val="22"/>
          <w:szCs w:val="22"/>
        </w:rPr>
        <w:t>_ 20</w:t>
      </w:r>
      <w:r>
        <w:rPr>
          <w:sz w:val="22"/>
          <w:szCs w:val="22"/>
        </w:rPr>
        <w:t>___</w:t>
      </w:r>
      <w:r w:rsidR="00206097"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C012A6" w:rsidRPr="00DE10AC" w:rsidRDefault="002E1FDA" w:rsidP="00C012A6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r w:rsidRPr="00BB3BE2">
        <w:rPr>
          <w:sz w:val="22"/>
          <w:szCs w:val="22"/>
        </w:rPr>
        <w:t>ООО «Спецэлектромонтаж»</w:t>
      </w:r>
      <w:r>
        <w:rPr>
          <w:sz w:val="22"/>
          <w:szCs w:val="22"/>
        </w:rPr>
        <w:t xml:space="preserve">, в лице конкурсного управляющего </w:t>
      </w:r>
      <w:r w:rsidR="00C012A6" w:rsidRPr="00BB3BE2">
        <w:rPr>
          <w:b/>
          <w:sz w:val="22"/>
          <w:szCs w:val="22"/>
        </w:rPr>
        <w:t>Дешево</w:t>
      </w:r>
      <w:r>
        <w:rPr>
          <w:b/>
          <w:sz w:val="22"/>
          <w:szCs w:val="22"/>
        </w:rPr>
        <w:t>го</w:t>
      </w:r>
      <w:r w:rsidR="00C012A6" w:rsidRPr="00BB3BE2">
        <w:rPr>
          <w:b/>
          <w:sz w:val="22"/>
          <w:szCs w:val="22"/>
        </w:rPr>
        <w:t> Владимир</w:t>
      </w:r>
      <w:r>
        <w:rPr>
          <w:b/>
          <w:sz w:val="22"/>
          <w:szCs w:val="22"/>
        </w:rPr>
        <w:t>а</w:t>
      </w:r>
      <w:r w:rsidR="00C012A6" w:rsidRPr="00BB3BE2">
        <w:rPr>
          <w:b/>
          <w:sz w:val="22"/>
          <w:szCs w:val="22"/>
        </w:rPr>
        <w:t> Давидович</w:t>
      </w:r>
      <w:r>
        <w:rPr>
          <w:b/>
          <w:sz w:val="22"/>
          <w:szCs w:val="22"/>
        </w:rPr>
        <w:t>а</w:t>
      </w:r>
      <w:r w:rsidR="00C012A6">
        <w:rPr>
          <w:b/>
          <w:sz w:val="22"/>
          <w:szCs w:val="22"/>
        </w:rPr>
        <w:t xml:space="preserve">, </w:t>
      </w:r>
      <w:r w:rsidR="00C012A6" w:rsidRPr="00BB0A30">
        <w:rPr>
          <w:sz w:val="22"/>
          <w:szCs w:val="22"/>
        </w:rPr>
        <w:t>действующ</w:t>
      </w:r>
      <w:r>
        <w:rPr>
          <w:sz w:val="22"/>
          <w:szCs w:val="22"/>
        </w:rPr>
        <w:t>его</w:t>
      </w:r>
      <w:r w:rsidR="00C012A6" w:rsidRPr="00BB0A30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определения</w:t>
      </w:r>
      <w:r w:rsidR="00C012A6" w:rsidRPr="00BB0A30">
        <w:rPr>
          <w:sz w:val="22"/>
          <w:szCs w:val="22"/>
        </w:rPr>
        <w:t xml:space="preserve"> Арбитражного суда </w:t>
      </w:r>
      <w:r w:rsidR="00C012A6">
        <w:rPr>
          <w:sz w:val="22"/>
          <w:szCs w:val="22"/>
        </w:rPr>
        <w:t>города Москвы</w:t>
      </w:r>
      <w:r w:rsidR="00C012A6" w:rsidRPr="00BB0A30">
        <w:rPr>
          <w:sz w:val="22"/>
          <w:szCs w:val="22"/>
        </w:rPr>
        <w:t xml:space="preserve"> от 2</w:t>
      </w:r>
      <w:r w:rsidR="00C012A6">
        <w:rPr>
          <w:sz w:val="22"/>
          <w:szCs w:val="22"/>
        </w:rPr>
        <w:t>4.04</w:t>
      </w:r>
      <w:r w:rsidR="00C012A6" w:rsidRPr="00BB0A30">
        <w:rPr>
          <w:sz w:val="22"/>
          <w:szCs w:val="22"/>
        </w:rPr>
        <w:t>.201</w:t>
      </w:r>
      <w:r w:rsidR="00C012A6">
        <w:rPr>
          <w:sz w:val="22"/>
          <w:szCs w:val="22"/>
        </w:rPr>
        <w:t>7</w:t>
      </w:r>
      <w:r w:rsidR="00C012A6" w:rsidRPr="00BB0A30">
        <w:rPr>
          <w:sz w:val="22"/>
          <w:szCs w:val="22"/>
        </w:rPr>
        <w:t xml:space="preserve"> года по делу № </w:t>
      </w:r>
      <w:r w:rsidR="00C012A6" w:rsidRPr="00BB3BE2">
        <w:rPr>
          <w:sz w:val="22"/>
          <w:szCs w:val="22"/>
        </w:rPr>
        <w:t>А40-126286/15-24-333</w:t>
      </w:r>
      <w:r w:rsidR="00C012A6">
        <w:rPr>
          <w:sz w:val="22"/>
          <w:szCs w:val="22"/>
        </w:rPr>
        <w:t>, именуемый</w:t>
      </w:r>
      <w:r w:rsidR="00C012A6" w:rsidRPr="00DE10AC">
        <w:rPr>
          <w:sz w:val="22"/>
          <w:szCs w:val="22"/>
        </w:rPr>
        <w:t xml:space="preserve"> далее – «</w:t>
      </w:r>
      <w:r w:rsidR="00C012A6">
        <w:rPr>
          <w:b/>
          <w:sz w:val="22"/>
          <w:szCs w:val="22"/>
        </w:rPr>
        <w:t>Цедент</w:t>
      </w:r>
      <w:r w:rsidR="00C012A6" w:rsidRPr="00DE10AC">
        <w:rPr>
          <w:sz w:val="22"/>
          <w:szCs w:val="22"/>
        </w:rPr>
        <w:t xml:space="preserve">, с одной стороны, и 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_________________________________</w:t>
      </w:r>
      <w:r w:rsidR="002E1FDA">
        <w:rPr>
          <w:sz w:val="22"/>
          <w:szCs w:val="22"/>
        </w:rPr>
        <w:t>_______________________________________________</w:t>
      </w:r>
      <w:r w:rsidRPr="00DE10AC">
        <w:rPr>
          <w:sz w:val="22"/>
          <w:szCs w:val="22"/>
        </w:rPr>
        <w:t>__</w:t>
      </w:r>
      <w:r w:rsidR="002E1FDA">
        <w:rPr>
          <w:sz w:val="22"/>
          <w:szCs w:val="22"/>
        </w:rPr>
        <w:t>, в лице ___________________________________________________________________________________</w:t>
      </w:r>
      <w:r w:rsidRPr="00DE10AC">
        <w:rPr>
          <w:sz w:val="22"/>
          <w:szCs w:val="22"/>
        </w:rPr>
        <w:t>,</w:t>
      </w:r>
      <w:r w:rsidR="002E1FDA">
        <w:rPr>
          <w:sz w:val="22"/>
          <w:szCs w:val="22"/>
        </w:rPr>
        <w:t xml:space="preserve"> действующий на основании ___________________________________________________,</w:t>
      </w:r>
      <w:r w:rsidRPr="00DE10AC">
        <w:rPr>
          <w:sz w:val="22"/>
          <w:szCs w:val="22"/>
        </w:rPr>
        <w:t xml:space="preserve"> именуемый далее -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</w:t>
      </w:r>
      <w:r w:rsidR="002E1FDA">
        <w:rPr>
          <w:sz w:val="22"/>
          <w:szCs w:val="22"/>
        </w:rPr>
        <w:t>_</w:t>
      </w:r>
      <w:r w:rsidRPr="00DE10AC">
        <w:rPr>
          <w:sz w:val="22"/>
          <w:szCs w:val="22"/>
        </w:rPr>
        <w:t>_» __</w:t>
      </w:r>
      <w:r w:rsidR="002E1FDA">
        <w:rPr>
          <w:sz w:val="22"/>
          <w:szCs w:val="22"/>
        </w:rPr>
        <w:t>_______ 20__</w:t>
      </w:r>
      <w:r w:rsidRPr="00DE10AC">
        <w:rPr>
          <w:sz w:val="22"/>
          <w:szCs w:val="22"/>
        </w:rPr>
        <w:t>г.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Протокол №_</w:t>
      </w:r>
      <w:r w:rsidR="002E1FDA">
        <w:rPr>
          <w:sz w:val="22"/>
          <w:szCs w:val="22"/>
        </w:rPr>
        <w:t>___</w:t>
      </w:r>
      <w:r w:rsidRPr="00DE10AC">
        <w:rPr>
          <w:sz w:val="22"/>
          <w:szCs w:val="22"/>
        </w:rPr>
        <w:t xml:space="preserve">_ о результатах проведения торгов по продаже имущества, принадлежащего </w:t>
      </w:r>
      <w:r w:rsidR="00C012A6" w:rsidRPr="00BB3BE2">
        <w:rPr>
          <w:sz w:val="22"/>
          <w:szCs w:val="22"/>
        </w:rPr>
        <w:t>ООО «Спецэлектромонтаж»</w:t>
      </w:r>
      <w:r>
        <w:rPr>
          <w:sz w:val="22"/>
          <w:szCs w:val="22"/>
        </w:rPr>
        <w:t xml:space="preserve"> </w:t>
      </w:r>
      <w:r w:rsidR="002E1FDA">
        <w:rPr>
          <w:sz w:val="22"/>
          <w:szCs w:val="22"/>
        </w:rPr>
        <w:t>от «___» _________ 20_</w:t>
      </w:r>
      <w:r w:rsidRPr="00DE10AC">
        <w:rPr>
          <w:sz w:val="22"/>
          <w:szCs w:val="22"/>
        </w:rPr>
        <w:t>_г.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3C024C" w:rsidRPr="003C024C" w:rsidRDefault="00206097" w:rsidP="00D47F95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012A6">
        <w:rPr>
          <w:rFonts w:ascii="Times New Roman" w:hAnsi="Times New Roman" w:cs="Times New Roman"/>
        </w:rPr>
        <w:t xml:space="preserve">Цедент – </w:t>
      </w:r>
      <w:r w:rsidR="00C012A6" w:rsidRPr="003C024C">
        <w:rPr>
          <w:rFonts w:ascii="Times New Roman" w:hAnsi="Times New Roman" w:cs="Times New Roman"/>
        </w:rPr>
        <w:t>ООО «Спецэлектромонтаж»</w:t>
      </w:r>
      <w:r w:rsidR="003C024C">
        <w:rPr>
          <w:rFonts w:ascii="Times New Roman" w:hAnsi="Times New Roman" w:cs="Times New Roman"/>
        </w:rPr>
        <w:t xml:space="preserve"> (</w:t>
      </w:r>
      <w:r w:rsidR="003C024C" w:rsidRPr="003C024C">
        <w:rPr>
          <w:rFonts w:ascii="Times New Roman" w:hAnsi="Times New Roman" w:cs="Times New Roman"/>
        </w:rPr>
        <w:t>ОГРН 1097746832281, ИНН 7706729969, юридический адрес: 115201, город Москва, Каширское шоссе, дом 22, корпус 3, пом. 26</w:t>
      </w:r>
      <w:r w:rsidR="003C024C">
        <w:rPr>
          <w:rFonts w:ascii="Times New Roman" w:hAnsi="Times New Roman" w:cs="Times New Roman"/>
        </w:rPr>
        <w:t>)</w:t>
      </w:r>
    </w:p>
    <w:p w:rsidR="00295971" w:rsidRPr="00C012A6" w:rsidRDefault="00295971" w:rsidP="005E23A6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012A6">
        <w:rPr>
          <w:rFonts w:ascii="Times New Roman" w:hAnsi="Times New Roman" w:cs="Times New Roman"/>
        </w:rPr>
        <w:t>Цессионарий –_________________________________________________________;</w:t>
      </w:r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</w:t>
      </w:r>
      <w:r w:rsidR="004A3988">
        <w:rPr>
          <w:rFonts w:ascii="Times New Roman" w:hAnsi="Times New Roman" w:cs="Times New Roman"/>
        </w:rPr>
        <w:t>(и)</w:t>
      </w:r>
      <w:r w:rsidRPr="00DC5C9E">
        <w:rPr>
          <w:rFonts w:ascii="Times New Roman" w:hAnsi="Times New Roman" w:cs="Times New Roman"/>
        </w:rPr>
        <w:t xml:space="preserve">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4A3988">
        <w:rPr>
          <w:rFonts w:ascii="Times New Roman" w:hAnsi="Times New Roman" w:cs="Times New Roman"/>
        </w:rPr>
        <w:t xml:space="preserve">1. ФИО </w:t>
      </w:r>
      <w:r w:rsidR="00206097">
        <w:rPr>
          <w:rFonts w:ascii="Times New Roman" w:hAnsi="Times New Roman" w:cs="Times New Roman"/>
        </w:rPr>
        <w:t xml:space="preserve"> (ИНН_________</w:t>
      </w:r>
      <w:r w:rsidR="004A3988">
        <w:rPr>
          <w:rFonts w:ascii="Times New Roman" w:hAnsi="Times New Roman" w:cs="Times New Roman"/>
        </w:rPr>
        <w:t xml:space="preserve">), 2. ФИО  (ИНН_________)  </w:t>
      </w:r>
      <w:r w:rsidR="00A16D30" w:rsidRPr="00DC5C9E">
        <w:rPr>
          <w:rFonts w:ascii="Times New Roman" w:hAnsi="Times New Roman" w:cs="Times New Roman"/>
        </w:rPr>
        <w:t>;</w:t>
      </w:r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4A3988">
        <w:rPr>
          <w:rFonts w:ascii="Times New Roman" w:hAnsi="Times New Roman" w:cs="Times New Roman"/>
        </w:rPr>
        <w:t>(</w:t>
      </w:r>
      <w:proofErr w:type="spellStart"/>
      <w:r w:rsidR="004A3988">
        <w:rPr>
          <w:rFonts w:ascii="Times New Roman" w:hAnsi="Times New Roman" w:cs="Times New Roman"/>
        </w:rPr>
        <w:t>ов</w:t>
      </w:r>
      <w:proofErr w:type="spellEnd"/>
      <w:r w:rsidR="004A3988">
        <w:rPr>
          <w:rFonts w:ascii="Times New Roman" w:hAnsi="Times New Roman" w:cs="Times New Roman"/>
        </w:rPr>
        <w:t>)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F17E10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F17E10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 w:rsidRPr="00F17E10">
        <w:rPr>
          <w:rFonts w:ascii="Times New Roman" w:hAnsi="Times New Roman" w:cs="Times New Roman"/>
        </w:rPr>
        <w:t>а</w:t>
      </w:r>
      <w:r w:rsidR="004A3988" w:rsidRPr="00F17E10">
        <w:rPr>
          <w:rFonts w:ascii="Times New Roman" w:hAnsi="Times New Roman" w:cs="Times New Roman"/>
        </w:rPr>
        <w:t>(</w:t>
      </w:r>
      <w:proofErr w:type="spellStart"/>
      <w:r w:rsidR="004A3988" w:rsidRPr="00F17E10">
        <w:rPr>
          <w:rFonts w:ascii="Times New Roman" w:hAnsi="Times New Roman" w:cs="Times New Roman"/>
        </w:rPr>
        <w:t>ов</w:t>
      </w:r>
      <w:proofErr w:type="spellEnd"/>
      <w:r w:rsidR="004A3988" w:rsidRPr="00F17E10">
        <w:rPr>
          <w:rFonts w:ascii="Times New Roman" w:hAnsi="Times New Roman" w:cs="Times New Roman"/>
        </w:rPr>
        <w:t>)</w:t>
      </w:r>
      <w:r w:rsidRPr="00F17E10">
        <w:rPr>
          <w:rFonts w:ascii="Times New Roman" w:hAnsi="Times New Roman" w:cs="Times New Roman"/>
        </w:rPr>
        <w:t xml:space="preserve"> перед Цедентом, </w:t>
      </w:r>
      <w:r w:rsidR="00F17E10" w:rsidRPr="00F17E10">
        <w:rPr>
          <w:rFonts w:ascii="Times New Roman" w:hAnsi="Times New Roman" w:cs="Times New Roman"/>
        </w:rPr>
        <w:t xml:space="preserve">обязанность по оплате которых </w:t>
      </w:r>
      <w:r w:rsidRPr="00F17E10">
        <w:rPr>
          <w:rFonts w:ascii="Times New Roman" w:hAnsi="Times New Roman" w:cs="Times New Roman"/>
        </w:rPr>
        <w:t>возложена на Должник</w:t>
      </w:r>
      <w:r w:rsidR="00206097" w:rsidRPr="00F17E10">
        <w:rPr>
          <w:rFonts w:ascii="Times New Roman" w:hAnsi="Times New Roman" w:cs="Times New Roman"/>
        </w:rPr>
        <w:t>а</w:t>
      </w:r>
      <w:r w:rsidR="00F17E10" w:rsidRPr="00F17E10">
        <w:rPr>
          <w:rFonts w:ascii="Times New Roman" w:hAnsi="Times New Roman" w:cs="Times New Roman"/>
        </w:rPr>
        <w:t>(</w:t>
      </w:r>
      <w:proofErr w:type="spellStart"/>
      <w:r w:rsidR="00F17E10" w:rsidRPr="00F17E10">
        <w:rPr>
          <w:rFonts w:ascii="Times New Roman" w:hAnsi="Times New Roman" w:cs="Times New Roman"/>
        </w:rPr>
        <w:t>ов</w:t>
      </w:r>
      <w:proofErr w:type="spellEnd"/>
      <w:r w:rsidR="00F17E10" w:rsidRPr="00F17E10">
        <w:rPr>
          <w:rFonts w:ascii="Times New Roman" w:hAnsi="Times New Roman" w:cs="Times New Roman"/>
        </w:rPr>
        <w:t>)</w:t>
      </w:r>
      <w:r w:rsidRPr="00F17E10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="004A3988">
        <w:rPr>
          <w:rFonts w:ascii="Times New Roman" w:hAnsi="Times New Roman" w:cs="Times New Roman"/>
        </w:rPr>
        <w:t>(</w:t>
      </w:r>
      <w:proofErr w:type="spellStart"/>
      <w:r w:rsidR="004A3988">
        <w:rPr>
          <w:rFonts w:ascii="Times New Roman" w:hAnsi="Times New Roman" w:cs="Times New Roman"/>
        </w:rPr>
        <w:t>ами</w:t>
      </w:r>
      <w:proofErr w:type="spellEnd"/>
      <w:r w:rsidR="004A3988">
        <w:rPr>
          <w:rFonts w:ascii="Times New Roman" w:hAnsi="Times New Roman" w:cs="Times New Roman"/>
        </w:rPr>
        <w:t>)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="004A3988">
        <w:rPr>
          <w:rFonts w:ascii="Times New Roman" w:hAnsi="Times New Roman" w:cs="Times New Roman"/>
        </w:rPr>
        <w:t>(</w:t>
      </w:r>
      <w:proofErr w:type="spellStart"/>
      <w:r w:rsidR="004A3988">
        <w:rPr>
          <w:rFonts w:ascii="Times New Roman" w:hAnsi="Times New Roman" w:cs="Times New Roman"/>
        </w:rPr>
        <w:t>ам</w:t>
      </w:r>
      <w:proofErr w:type="spellEnd"/>
      <w:r w:rsidR="004A3988">
        <w:rPr>
          <w:rFonts w:ascii="Times New Roman" w:hAnsi="Times New Roman" w:cs="Times New Roman"/>
        </w:rPr>
        <w:t>)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  <w:r w:rsidR="004A3988">
        <w:rPr>
          <w:rFonts w:ascii="Times New Roman" w:hAnsi="Times New Roman" w:cs="Times New Roman"/>
        </w:rPr>
        <w:t>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производится начиная со строчной буквы, что также не влияет на их толкование.</w:t>
      </w:r>
    </w:p>
    <w:p w:rsidR="002E1FDA" w:rsidRDefault="002E1FDA" w:rsidP="002E1FDA">
      <w:pPr>
        <w:jc w:val="both"/>
      </w:pPr>
    </w:p>
    <w:p w:rsidR="002E1FDA" w:rsidRDefault="002E1FDA" w:rsidP="002E1FDA">
      <w:pPr>
        <w:jc w:val="both"/>
      </w:pPr>
    </w:p>
    <w:p w:rsidR="002E1FDA" w:rsidRDefault="002E1FDA" w:rsidP="002E1FDA">
      <w:pPr>
        <w:jc w:val="both"/>
      </w:pPr>
    </w:p>
    <w:p w:rsidR="002E1FDA" w:rsidRPr="002E1FDA" w:rsidRDefault="002E1FDA" w:rsidP="002E1FDA">
      <w:pPr>
        <w:jc w:val="both"/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Предмет Договора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="004A3988">
        <w:rPr>
          <w:rFonts w:ascii="Times New Roman" w:hAnsi="Times New Roman" w:cs="Times New Roman"/>
        </w:rPr>
        <w:t>(</w:t>
      </w:r>
      <w:proofErr w:type="spellStart"/>
      <w:r w:rsidR="004A3988">
        <w:rPr>
          <w:rFonts w:ascii="Times New Roman" w:hAnsi="Times New Roman" w:cs="Times New Roman"/>
        </w:rPr>
        <w:t>ам</w:t>
      </w:r>
      <w:proofErr w:type="spellEnd"/>
      <w:r w:rsidR="004A3988">
        <w:rPr>
          <w:rFonts w:ascii="Times New Roman" w:hAnsi="Times New Roman" w:cs="Times New Roman"/>
        </w:rPr>
        <w:t>)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</w:t>
      </w:r>
      <w:r w:rsidR="00FC16F8">
        <w:rPr>
          <w:rFonts w:ascii="Times New Roman" w:hAnsi="Times New Roman" w:cs="Times New Roman"/>
        </w:rPr>
        <w:t>окол № ________ от _________ 202</w:t>
      </w:r>
      <w:bookmarkStart w:id="0" w:name="_GoBack"/>
      <w:bookmarkEnd w:id="0"/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="004A3988">
        <w:rPr>
          <w:rFonts w:ascii="Times New Roman" w:hAnsi="Times New Roman" w:cs="Times New Roman"/>
        </w:rPr>
        <w:t>(</w:t>
      </w:r>
      <w:proofErr w:type="spellStart"/>
      <w:r w:rsidR="004A3988">
        <w:rPr>
          <w:rFonts w:ascii="Times New Roman" w:hAnsi="Times New Roman" w:cs="Times New Roman"/>
        </w:rPr>
        <w:t>ами</w:t>
      </w:r>
      <w:proofErr w:type="spellEnd"/>
      <w:r w:rsidR="004A3988">
        <w:rPr>
          <w:rFonts w:ascii="Times New Roman" w:hAnsi="Times New Roman" w:cs="Times New Roman"/>
        </w:rPr>
        <w:t>)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</w:t>
      </w:r>
      <w:r w:rsidR="004A3988">
        <w:rPr>
          <w:rFonts w:ascii="Times New Roman" w:hAnsi="Times New Roman" w:cs="Times New Roman"/>
        </w:rPr>
        <w:t>(</w:t>
      </w:r>
      <w:proofErr w:type="spellStart"/>
      <w:r w:rsidR="004A3988">
        <w:rPr>
          <w:rFonts w:ascii="Times New Roman" w:hAnsi="Times New Roman" w:cs="Times New Roman"/>
        </w:rPr>
        <w:t>ов</w:t>
      </w:r>
      <w:proofErr w:type="spellEnd"/>
      <w:r w:rsidR="004A3988">
        <w:rPr>
          <w:rFonts w:ascii="Times New Roman" w:hAnsi="Times New Roman" w:cs="Times New Roman"/>
        </w:rPr>
        <w:t>)</w:t>
      </w:r>
      <w:r w:rsidRPr="00DC5C9E">
        <w:rPr>
          <w:rFonts w:ascii="Times New Roman" w:hAnsi="Times New Roman" w:cs="Times New Roman"/>
        </w:rPr>
        <w:t xml:space="preserve"> и иных лиц.</w:t>
      </w:r>
    </w:p>
    <w:p w:rsidR="0098170C" w:rsidRPr="00AC72B9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</w:t>
      </w:r>
      <w:r w:rsidR="00EB7B9C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Договора, в соответствии со ст.6 настоящего Договора.</w:t>
      </w:r>
    </w:p>
    <w:p w:rsidR="00AC72B9" w:rsidRPr="00DC5C9E" w:rsidRDefault="00AC72B9" w:rsidP="00AC72B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="004A3988">
        <w:rPr>
          <w:rFonts w:ascii="Times New Roman" w:hAnsi="Times New Roman" w:cs="Times New Roman"/>
        </w:rPr>
        <w:t>(</w:t>
      </w:r>
      <w:proofErr w:type="spellStart"/>
      <w:r w:rsidR="004A3988">
        <w:rPr>
          <w:rFonts w:ascii="Times New Roman" w:hAnsi="Times New Roman" w:cs="Times New Roman"/>
        </w:rPr>
        <w:t>ов</w:t>
      </w:r>
      <w:proofErr w:type="spellEnd"/>
      <w:r w:rsidR="004A3988">
        <w:rPr>
          <w:rFonts w:ascii="Times New Roman" w:hAnsi="Times New Roman" w:cs="Times New Roman"/>
        </w:rPr>
        <w:t>)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="004A3988">
        <w:rPr>
          <w:rFonts w:ascii="Times New Roman" w:hAnsi="Times New Roman" w:cs="Times New Roman"/>
        </w:rPr>
        <w:t>(</w:t>
      </w:r>
      <w:proofErr w:type="spellStart"/>
      <w:r w:rsidR="004A3988">
        <w:rPr>
          <w:rFonts w:ascii="Times New Roman" w:hAnsi="Times New Roman" w:cs="Times New Roman"/>
        </w:rPr>
        <w:t>ов</w:t>
      </w:r>
      <w:proofErr w:type="spellEnd"/>
      <w:r w:rsidR="004A3988">
        <w:rPr>
          <w:rFonts w:ascii="Times New Roman" w:hAnsi="Times New Roman" w:cs="Times New Roman"/>
        </w:rPr>
        <w:t>)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3C41AA" w:rsidRPr="00DC5C9E" w:rsidRDefault="003C41AA" w:rsidP="003C41A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="00877792">
        <w:rPr>
          <w:rFonts w:ascii="Times New Roman" w:hAnsi="Times New Roman" w:cs="Times New Roman"/>
        </w:rPr>
        <w:t>(</w:t>
      </w:r>
      <w:proofErr w:type="spellStart"/>
      <w:r w:rsidR="00877792">
        <w:rPr>
          <w:rFonts w:ascii="Times New Roman" w:hAnsi="Times New Roman" w:cs="Times New Roman"/>
        </w:rPr>
        <w:t>ами</w:t>
      </w:r>
      <w:proofErr w:type="spellEnd"/>
      <w:r w:rsidR="00877792">
        <w:rPr>
          <w:rFonts w:ascii="Times New Roman" w:hAnsi="Times New Roman" w:cs="Times New Roman"/>
        </w:rPr>
        <w:t>)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</w:t>
      </w:r>
      <w:r w:rsidR="00877792">
        <w:rPr>
          <w:rFonts w:ascii="Times New Roman" w:hAnsi="Times New Roman" w:cs="Times New Roman"/>
        </w:rPr>
        <w:t>(</w:t>
      </w:r>
      <w:proofErr w:type="spellStart"/>
      <w:r w:rsidR="00877792">
        <w:rPr>
          <w:rFonts w:ascii="Times New Roman" w:hAnsi="Times New Roman" w:cs="Times New Roman"/>
        </w:rPr>
        <w:t>ов</w:t>
      </w:r>
      <w:proofErr w:type="spellEnd"/>
      <w:r w:rsidR="00877792">
        <w:rPr>
          <w:rFonts w:ascii="Times New Roman" w:hAnsi="Times New Roman" w:cs="Times New Roman"/>
        </w:rPr>
        <w:t>)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</w:t>
      </w:r>
      <w:r w:rsidR="00877792">
        <w:rPr>
          <w:rFonts w:ascii="Times New Roman" w:hAnsi="Times New Roman" w:cs="Times New Roman"/>
        </w:rPr>
        <w:t>(</w:t>
      </w:r>
      <w:proofErr w:type="spellStart"/>
      <w:r w:rsidR="00877792">
        <w:rPr>
          <w:rFonts w:ascii="Times New Roman" w:hAnsi="Times New Roman" w:cs="Times New Roman"/>
        </w:rPr>
        <w:t>ам</w:t>
      </w:r>
      <w:proofErr w:type="spellEnd"/>
      <w:r w:rsidR="00877792">
        <w:rPr>
          <w:rFonts w:ascii="Times New Roman" w:hAnsi="Times New Roman" w:cs="Times New Roman"/>
        </w:rPr>
        <w:t>)</w:t>
      </w:r>
      <w:r w:rsidRPr="00DC5C9E">
        <w:rPr>
          <w:rFonts w:ascii="Times New Roman" w:hAnsi="Times New Roman" w:cs="Times New Roman"/>
        </w:rPr>
        <w:t>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="00877792">
        <w:rPr>
          <w:rFonts w:ascii="Times New Roman" w:hAnsi="Times New Roman" w:cs="Times New Roman"/>
        </w:rPr>
        <w:t>(</w:t>
      </w:r>
      <w:proofErr w:type="spellStart"/>
      <w:r w:rsidR="00877792">
        <w:rPr>
          <w:rFonts w:ascii="Times New Roman" w:hAnsi="Times New Roman" w:cs="Times New Roman"/>
        </w:rPr>
        <w:t>ов</w:t>
      </w:r>
      <w:proofErr w:type="spellEnd"/>
      <w:r w:rsidR="00877792">
        <w:rPr>
          <w:rFonts w:ascii="Times New Roman" w:hAnsi="Times New Roman" w:cs="Times New Roman"/>
        </w:rPr>
        <w:t>)</w:t>
      </w:r>
      <w:r w:rsidRPr="00DC5C9E">
        <w:rPr>
          <w:rFonts w:ascii="Times New Roman" w:hAnsi="Times New Roman" w:cs="Times New Roman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полное, исчерпывающее и достаточное изучение оснований возникновения Прав требования Цедента к Должнику</w:t>
      </w:r>
      <w:r w:rsidR="00877792">
        <w:rPr>
          <w:rFonts w:ascii="Times New Roman" w:hAnsi="Times New Roman" w:cs="Times New Roman"/>
        </w:rPr>
        <w:t>(</w:t>
      </w:r>
      <w:proofErr w:type="spellStart"/>
      <w:r w:rsidR="00877792">
        <w:rPr>
          <w:rFonts w:ascii="Times New Roman" w:hAnsi="Times New Roman" w:cs="Times New Roman"/>
        </w:rPr>
        <w:t>ам</w:t>
      </w:r>
      <w:proofErr w:type="spellEnd"/>
      <w:r w:rsidR="00877792">
        <w:rPr>
          <w:rFonts w:ascii="Times New Roman" w:hAnsi="Times New Roman" w:cs="Times New Roman"/>
        </w:rPr>
        <w:t>)</w:t>
      </w:r>
      <w:r w:rsidRPr="00DC5C9E">
        <w:rPr>
          <w:rFonts w:ascii="Times New Roman" w:hAnsi="Times New Roman" w:cs="Times New Roman"/>
        </w:rPr>
        <w:t>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3C41AA" w:rsidRPr="00DC5C9E" w:rsidRDefault="003C41AA" w:rsidP="003C41A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20 (двадцати)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подписания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3C41AA" w:rsidRPr="00DC5C9E" w:rsidRDefault="003C41AA" w:rsidP="003C41A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 xml:space="preserve"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 </w:t>
      </w:r>
      <w:r w:rsidR="006E1E16">
        <w:rPr>
          <w:rFonts w:ascii="Times New Roman" w:hAnsi="Times New Roman" w:cs="Times New Roman"/>
          <w:spacing w:val="1"/>
        </w:rPr>
        <w:t>ЭТП</w:t>
      </w:r>
      <w:r w:rsidRPr="00DC5C9E">
        <w:rPr>
          <w:rFonts w:ascii="Times New Roman" w:hAnsi="Times New Roman" w:cs="Times New Roman"/>
          <w:spacing w:val="1"/>
        </w:rPr>
        <w:t xml:space="preserve">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3C41A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3C41AA" w:rsidRPr="00DC5C9E" w:rsidRDefault="003C41AA" w:rsidP="003C41A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3C41AA" w:rsidRPr="00DC5C9E" w:rsidRDefault="003C41AA" w:rsidP="003C41A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1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3C41AA" w:rsidRPr="00DC5C9E" w:rsidRDefault="003C41AA" w:rsidP="003C41A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EB7B9C" w:rsidRDefault="00EB7B9C" w:rsidP="00EB7B9C">
      <w:pPr>
        <w:jc w:val="both"/>
      </w:pPr>
    </w:p>
    <w:p w:rsidR="00EB7B9C" w:rsidRPr="00EB7B9C" w:rsidRDefault="00EB7B9C" w:rsidP="00EB7B9C">
      <w:pPr>
        <w:jc w:val="both"/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spacing w:val="-2"/>
        </w:rPr>
        <w:t xml:space="preserve">Все извещения,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Format</w:t>
      </w:r>
      <w:proofErr w:type="spellEnd"/>
      <w:r w:rsidRPr="00DC5C9E">
        <w:rPr>
          <w:rFonts w:ascii="Times New Roman" w:hAnsi="Times New Roman" w:cs="Times New Roman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p w:rsidR="00755B0A" w:rsidRPr="00DC5C9E" w:rsidRDefault="00755B0A" w:rsidP="00DC5C9E">
      <w:pPr>
        <w:rPr>
          <w:sz w:val="22"/>
          <w:szCs w:val="22"/>
        </w:rPr>
      </w:pPr>
    </w:p>
    <w:p w:rsidR="00C012A6" w:rsidRDefault="00C012A6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C012A6" w:rsidRPr="00DE10AC" w:rsidTr="006E1E16">
        <w:trPr>
          <w:trHeight w:val="3526"/>
        </w:trPr>
        <w:tc>
          <w:tcPr>
            <w:tcW w:w="5245" w:type="dxa"/>
          </w:tcPr>
          <w:p w:rsidR="00C012A6" w:rsidRDefault="00C012A6" w:rsidP="00C012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ЦЕДЕНТ:</w:t>
            </w:r>
          </w:p>
          <w:p w:rsidR="00C012A6" w:rsidRDefault="00C012A6" w:rsidP="00C63CB9">
            <w:pPr>
              <w:rPr>
                <w:bCs/>
                <w:sz w:val="22"/>
                <w:szCs w:val="22"/>
              </w:rPr>
            </w:pPr>
          </w:p>
          <w:p w:rsidR="00C012A6" w:rsidRPr="00BB3BE2" w:rsidRDefault="00C012A6" w:rsidP="00C63CB9">
            <w:pPr>
              <w:rPr>
                <w:b/>
                <w:color w:val="000000"/>
              </w:rPr>
            </w:pPr>
            <w:r w:rsidRPr="00BB3BE2">
              <w:rPr>
                <w:b/>
                <w:color w:val="000000"/>
              </w:rPr>
              <w:t xml:space="preserve">ООО «Спецэлектромонтаж» </w:t>
            </w:r>
          </w:p>
          <w:p w:rsidR="00C012A6" w:rsidRDefault="00C012A6" w:rsidP="00C63CB9">
            <w:pPr>
              <w:rPr>
                <w:color w:val="000000"/>
              </w:rPr>
            </w:pPr>
          </w:p>
          <w:p w:rsidR="006B4F97" w:rsidRDefault="00C012A6" w:rsidP="00C63CB9">
            <w:pPr>
              <w:rPr>
                <w:color w:val="000000"/>
              </w:rPr>
            </w:pPr>
            <w:r w:rsidRPr="00B54431">
              <w:rPr>
                <w:color w:val="000000"/>
              </w:rPr>
              <w:t xml:space="preserve">ОГРН 1097746832281, ИНН 7706729969, </w:t>
            </w:r>
          </w:p>
          <w:p w:rsidR="006B4F97" w:rsidRDefault="006B4F97" w:rsidP="00C63CB9">
            <w:pPr>
              <w:rPr>
                <w:color w:val="000000"/>
              </w:rPr>
            </w:pPr>
            <w:r w:rsidRPr="006B4F97">
              <w:rPr>
                <w:color w:val="000000"/>
              </w:rPr>
              <w:t>КПП</w:t>
            </w:r>
            <w:r>
              <w:rPr>
                <w:color w:val="000000"/>
              </w:rPr>
              <w:t xml:space="preserve"> </w:t>
            </w:r>
            <w:r w:rsidRPr="006B4F97">
              <w:rPr>
                <w:color w:val="000000"/>
              </w:rPr>
              <w:t>772401001</w:t>
            </w:r>
          </w:p>
          <w:p w:rsidR="00C012A6" w:rsidRDefault="00C012A6" w:rsidP="00C63CB9">
            <w:r w:rsidRPr="00B54431">
              <w:rPr>
                <w:color w:val="000000"/>
              </w:rPr>
              <w:t>юридический адрес: 115201, город Москва, Каширское шоссе, дом 22, корпус 3, пом</w:t>
            </w:r>
            <w:r>
              <w:rPr>
                <w:color w:val="000000"/>
              </w:rPr>
              <w:t>.</w:t>
            </w:r>
            <w:r w:rsidRPr="00B54431">
              <w:rPr>
                <w:color w:val="000000"/>
              </w:rPr>
              <w:t xml:space="preserve"> 26</w:t>
            </w:r>
            <w:r w:rsidRPr="00B54431">
              <w:t xml:space="preserve"> </w:t>
            </w:r>
          </w:p>
          <w:p w:rsidR="006E1E16" w:rsidRDefault="006E1E16" w:rsidP="00C63CB9">
            <w:r>
              <w:t xml:space="preserve">Почтовый адрес: </w:t>
            </w:r>
            <w:r w:rsidRPr="006E1E16">
              <w:t>119192, г. Москва, ул. Мосфильмовская, д. 74Б, оф. 36, Дешевому В.Д.</w:t>
            </w:r>
          </w:p>
          <w:p w:rsidR="00F17E10" w:rsidRDefault="00F17E10" w:rsidP="00F17E10">
            <w:r w:rsidRPr="00877792">
              <w:t xml:space="preserve">р/с 40702810200000311769, </w:t>
            </w:r>
          </w:p>
          <w:p w:rsidR="00F17E10" w:rsidRDefault="00F17E10" w:rsidP="00F17E10">
            <w:r>
              <w:t xml:space="preserve">в </w:t>
            </w:r>
            <w:r w:rsidRPr="00877792">
              <w:t xml:space="preserve">АО «МОСКОМБАНК», </w:t>
            </w:r>
          </w:p>
          <w:p w:rsidR="00F17E10" w:rsidRDefault="00F17E10" w:rsidP="00F17E10">
            <w:r w:rsidRPr="00877792">
              <w:t xml:space="preserve">БИК 044525476, </w:t>
            </w:r>
          </w:p>
          <w:p w:rsidR="00C012A6" w:rsidRPr="00DE10AC" w:rsidRDefault="00877792" w:rsidP="00C63CB9">
            <w:pPr>
              <w:rPr>
                <w:bCs/>
                <w:iCs/>
                <w:sz w:val="22"/>
                <w:szCs w:val="22"/>
              </w:rPr>
            </w:pPr>
            <w:r w:rsidRPr="00877792">
              <w:t>к/с 30101810245250000476.</w:t>
            </w:r>
          </w:p>
        </w:tc>
        <w:tc>
          <w:tcPr>
            <w:tcW w:w="4678" w:type="dxa"/>
          </w:tcPr>
          <w:p w:rsidR="00C012A6" w:rsidRPr="00DE10AC" w:rsidRDefault="00C012A6" w:rsidP="00C012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ЦЕССИОНАРИЙ:</w:t>
            </w:r>
          </w:p>
          <w:p w:rsidR="00C012A6" w:rsidRPr="00DE10AC" w:rsidRDefault="00C012A6" w:rsidP="00C63CB9">
            <w:pPr>
              <w:rPr>
                <w:sz w:val="22"/>
                <w:szCs w:val="22"/>
              </w:rPr>
            </w:pPr>
          </w:p>
          <w:p w:rsidR="00C012A6" w:rsidRPr="00DE10AC" w:rsidRDefault="00C012A6" w:rsidP="00C63CB9">
            <w:pPr>
              <w:rPr>
                <w:sz w:val="22"/>
                <w:szCs w:val="22"/>
              </w:rPr>
            </w:pPr>
          </w:p>
        </w:tc>
      </w:tr>
      <w:tr w:rsidR="00C012A6" w:rsidRPr="00DE10AC" w:rsidTr="006E1E16">
        <w:tc>
          <w:tcPr>
            <w:tcW w:w="5245" w:type="dxa"/>
            <w:hideMark/>
          </w:tcPr>
          <w:p w:rsidR="00C012A6" w:rsidRPr="00BB3BE2" w:rsidRDefault="00C012A6" w:rsidP="00C63CB9">
            <w:pPr>
              <w:rPr>
                <w:szCs w:val="22"/>
              </w:rPr>
            </w:pPr>
            <w:r w:rsidRPr="00BB3BE2">
              <w:rPr>
                <w:szCs w:val="22"/>
              </w:rPr>
              <w:t>Конкурсный управляющий</w:t>
            </w:r>
          </w:p>
          <w:p w:rsidR="00C012A6" w:rsidRPr="00BB3BE2" w:rsidRDefault="00C012A6" w:rsidP="00C63CB9">
            <w:pPr>
              <w:rPr>
                <w:szCs w:val="22"/>
              </w:rPr>
            </w:pPr>
          </w:p>
          <w:p w:rsidR="00C012A6" w:rsidRPr="00BB3BE2" w:rsidRDefault="00C012A6" w:rsidP="00C63CB9">
            <w:pPr>
              <w:rPr>
                <w:szCs w:val="22"/>
              </w:rPr>
            </w:pPr>
            <w:r w:rsidRPr="00BB3BE2">
              <w:rPr>
                <w:szCs w:val="22"/>
              </w:rPr>
              <w:t>__________</w:t>
            </w:r>
            <w:r>
              <w:rPr>
                <w:szCs w:val="22"/>
              </w:rPr>
              <w:t>____</w:t>
            </w:r>
            <w:r w:rsidRPr="00BB3BE2">
              <w:rPr>
                <w:szCs w:val="22"/>
              </w:rPr>
              <w:t>___________/Дешевой В. Д.</w:t>
            </w:r>
          </w:p>
          <w:p w:rsidR="00C012A6" w:rsidRPr="00BB3BE2" w:rsidRDefault="00C012A6" w:rsidP="00C63CB9">
            <w:pPr>
              <w:rPr>
                <w:szCs w:val="22"/>
              </w:rPr>
            </w:pPr>
            <w:r w:rsidRPr="00BB3BE2">
              <w:rPr>
                <w:szCs w:val="22"/>
              </w:rPr>
              <w:t xml:space="preserve">               М.П.</w:t>
            </w:r>
          </w:p>
          <w:p w:rsidR="00C012A6" w:rsidRPr="00DE10AC" w:rsidRDefault="00C012A6" w:rsidP="00C63CB9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hideMark/>
          </w:tcPr>
          <w:p w:rsidR="00C012A6" w:rsidRPr="00DE10AC" w:rsidRDefault="00C012A6" w:rsidP="00C63CB9">
            <w:pPr>
              <w:rPr>
                <w:b/>
                <w:sz w:val="22"/>
                <w:szCs w:val="22"/>
              </w:rPr>
            </w:pPr>
          </w:p>
          <w:p w:rsidR="00C012A6" w:rsidRPr="00DE10AC" w:rsidRDefault="00C012A6" w:rsidP="00C63CB9">
            <w:pPr>
              <w:rPr>
                <w:sz w:val="22"/>
                <w:szCs w:val="22"/>
              </w:rPr>
            </w:pPr>
          </w:p>
        </w:tc>
      </w:tr>
    </w:tbl>
    <w:p w:rsidR="00C012A6" w:rsidRPr="00DC5C9E" w:rsidRDefault="00C012A6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C012A6" w:rsidRPr="00DC5C9E" w:rsidSect="00DC5C9E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8F" w:rsidRDefault="00C97F8F" w:rsidP="00755B0A">
      <w:r>
        <w:separator/>
      </w:r>
    </w:p>
  </w:endnote>
  <w:endnote w:type="continuationSeparator" w:id="0">
    <w:p w:rsidR="00C97F8F" w:rsidRDefault="00C97F8F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8F" w:rsidRDefault="00C97F8F" w:rsidP="00755B0A">
      <w:r>
        <w:separator/>
      </w:r>
    </w:p>
  </w:footnote>
  <w:footnote w:type="continuationSeparator" w:id="0">
    <w:p w:rsidR="00C97F8F" w:rsidRDefault="00C97F8F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0A" w:rsidRDefault="00755B0A" w:rsidP="00DC5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 w15:restartNumberingAfterBreak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50"/>
    <w:rsid w:val="000437EE"/>
    <w:rsid w:val="00066F16"/>
    <w:rsid w:val="00190775"/>
    <w:rsid w:val="00196F8E"/>
    <w:rsid w:val="00206097"/>
    <w:rsid w:val="00232067"/>
    <w:rsid w:val="00295971"/>
    <w:rsid w:val="002C1FE4"/>
    <w:rsid w:val="002E1FDA"/>
    <w:rsid w:val="003149A3"/>
    <w:rsid w:val="00320B08"/>
    <w:rsid w:val="0035039C"/>
    <w:rsid w:val="003C024C"/>
    <w:rsid w:val="003C3681"/>
    <w:rsid w:val="003C38FA"/>
    <w:rsid w:val="003C41AA"/>
    <w:rsid w:val="00416E64"/>
    <w:rsid w:val="00440A4D"/>
    <w:rsid w:val="004A3988"/>
    <w:rsid w:val="005F2634"/>
    <w:rsid w:val="006B4F97"/>
    <w:rsid w:val="006E1E16"/>
    <w:rsid w:val="00747FCB"/>
    <w:rsid w:val="00755B0A"/>
    <w:rsid w:val="00757E47"/>
    <w:rsid w:val="00877792"/>
    <w:rsid w:val="00900A71"/>
    <w:rsid w:val="0098170C"/>
    <w:rsid w:val="00985348"/>
    <w:rsid w:val="00A16D30"/>
    <w:rsid w:val="00AC72B9"/>
    <w:rsid w:val="00B07AC9"/>
    <w:rsid w:val="00B27BD1"/>
    <w:rsid w:val="00BC3B08"/>
    <w:rsid w:val="00C012A6"/>
    <w:rsid w:val="00C67D1E"/>
    <w:rsid w:val="00C97F8F"/>
    <w:rsid w:val="00CB585B"/>
    <w:rsid w:val="00DC5C9E"/>
    <w:rsid w:val="00DD2D50"/>
    <w:rsid w:val="00E01480"/>
    <w:rsid w:val="00E06175"/>
    <w:rsid w:val="00E7346C"/>
    <w:rsid w:val="00EB7B9C"/>
    <w:rsid w:val="00F17E10"/>
    <w:rsid w:val="00FC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9BED"/>
  <w15:docId w15:val="{0E1AA3A9-C945-4287-A362-6C8A66F9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2516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user2</cp:lastModifiedBy>
  <cp:revision>4</cp:revision>
  <dcterms:created xsi:type="dcterms:W3CDTF">2022-09-16T09:26:00Z</dcterms:created>
  <dcterms:modified xsi:type="dcterms:W3CDTF">2022-09-16T10:04:00Z</dcterms:modified>
</cp:coreProperties>
</file>