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6075–ОАОФ/2/7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«2462 ЦБПР»;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Земельный участок, категория земель - земли сельскохозяйственного назначения, вид разрешенного использования - для производства сельскохозяйственной продукции, общей площадью 450 494 кв.м +/- 5872, к/н 69:27:0000057:100, расположенный по адресу: Тверская область, Ржевский район, с/п «Есинка», д. Толстиково.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56 733 862.50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А66-13487/2018.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Тверской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«2462 ЦБПР».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сентября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сентября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