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6059–ОАОФ/2/1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Чукаев Борис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кадастровый номер 50:10:0080101:223, категория земель: земли населенных пунктов, площадь – 276 кв.м., местоположение установлено относительно ориентира, расположенного в границах участка. Почтовый адрес ориентира: обл. Московская, г. Химки, мкр. Новогорск. Земельный участок принадлежит на праве собственности Таркинской Алие Габделнуровне (приобретенный в период брака с Чукаевым Борисом Владимировичем)..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1 600 000.00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А40-216887/19.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Чукаев Борис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Ланцов Андрей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Ланцов Андрей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«08» августа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«12» сентября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«13» сентября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«14» сентября 2022г. 12:00:00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(Ланцов Андрей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Ланцов Андрей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