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6112–ОАОФ/1/1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Мызиков Владимир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46:21:070601:214, виды разрешенного использования объекта недвижимости: для ведения личного подсобного хозяйства, адрес: Курская область, р-н Советский, Краснодолинский сельсовет, с. Красная Долина, площадь 5000.00 кв. м.,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А35-348/2021.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Мызиков Владимир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сентября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