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6082–ОАОФ/1/5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Право требования с Лиходедова Михаила Александровича, ИНН 366318860774, задолженности в сумме 937738,49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421 982.32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14:22:51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Оганян Гайк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ИНН:745312418887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14:22:51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Оганян Гайк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ИНН:745312418887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