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"АРМАНД-ПРЕМИУМ";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(субсидиарная ответственность) Герца Игоря Эрвиновича, Сусловой Юлии Валентиновны, Любартовича Александра Сергеевича на общую сумму 93 818 259,15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84 436 433.24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А40-187137/15.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"АРМАНД-ПРЕМИУМ".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08.09.2022 12:00:00 ⇆ 10.09.2022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14:44:03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ИНН:210100020330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16:38:26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Подскребалин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ИНН:616611496668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17:34:36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Окулич Дмитрий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ИНН:421811897637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19:55:25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сентября 2022 года, время:  10:12:19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"Компания "СОДРУЖЕСТВО"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ОГРН:1190280040081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сентября 2022 года, время:  10:12:19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"Компания "СОДРУЖЕСТВО"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ОГРН:1190280040081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19:55:25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17:34:36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Окулич Дмитрий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ИНН:421811897637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16:38:26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Подскребалин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ИНН:616611496668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14:44:03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ИНН:210100020330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