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300" w:rsidRDefault="00125866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0300" w:rsidRDefault="00F70300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70300" w:rsidRDefault="00F70300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70300" w:rsidRDefault="0012586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6046–ОАОФ/2/1</w:t>
      </w:r>
    </w:p>
    <w:p w:rsidR="00F70300" w:rsidRDefault="0012586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F70300" w:rsidRDefault="0012586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F70300" w:rsidRDefault="00F70300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F70300" w:rsidRDefault="0012586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сентября 2022 года</w:t>
      </w:r>
    </w:p>
    <w:p w:rsidR="00F70300" w:rsidRDefault="00F70300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F70300" w:rsidRDefault="0012586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70300" w:rsidRDefault="00125866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F70300" w:rsidRDefault="0012586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70300" w:rsidRDefault="0012586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6046-ОАОФ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 xml:space="preserve">Открытый аукцион с открытой формой представления предложений о цене, должник </w:t>
      </w:r>
      <w:proofErr w:type="spellStart"/>
      <w:r>
        <w:rPr>
          <w:rFonts w:eastAsia="Times New Roman"/>
        </w:rPr>
        <w:t>Гитинов</w:t>
      </w:r>
      <w:proofErr w:type="spellEnd"/>
      <w:r>
        <w:rPr>
          <w:rFonts w:eastAsia="Times New Roman"/>
        </w:rPr>
        <w:t xml:space="preserve"> Руслан </w:t>
      </w:r>
      <w:proofErr w:type="spellStart"/>
      <w:r>
        <w:rPr>
          <w:rFonts w:eastAsia="Times New Roman"/>
        </w:rPr>
        <w:t>Алигалбацович</w:t>
      </w:r>
      <w:proofErr w:type="spellEnd"/>
      <w:r>
        <w:rPr>
          <w:rFonts w:eastAsia="Times New Roman"/>
        </w:rPr>
        <w:t>;</w:t>
      </w:r>
    </w:p>
    <w:p w:rsidR="00F70300" w:rsidRDefault="0012586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70300" w:rsidRDefault="0012586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Земельный участок, площадью: 956,00 </w:t>
      </w:r>
      <w:proofErr w:type="spellStart"/>
      <w:r>
        <w:rPr>
          <w:rFonts w:eastAsia="Times New Roman"/>
        </w:rPr>
        <w:t>кв.м</w:t>
      </w:r>
      <w:proofErr w:type="spellEnd"/>
      <w:r>
        <w:rPr>
          <w:rFonts w:eastAsia="Times New Roman"/>
        </w:rPr>
        <w:t xml:space="preserve">., с кадастровым номером 05:48:000092:5990, вид разрешенного использования объекта недвижимости: под строительство садового домика, адрес: Республика Дагестан, г. Каспийск, </w:t>
      </w:r>
      <w:proofErr w:type="spellStart"/>
      <w:r>
        <w:rPr>
          <w:rFonts w:eastAsia="Times New Roman"/>
        </w:rPr>
        <w:t>снт</w:t>
      </w:r>
      <w:proofErr w:type="spellEnd"/>
      <w:r>
        <w:rPr>
          <w:rFonts w:eastAsia="Times New Roman"/>
        </w:rPr>
        <w:t xml:space="preserve"> «Авангард» линия 2-2, уч. 1, с учетом улучшений в виде морского железного к</w:t>
      </w:r>
      <w:r>
        <w:rPr>
          <w:rFonts w:eastAsia="Times New Roman"/>
        </w:rPr>
        <w:t>онтейнера (зеленого цвета), фундамента под строительство дома и около 50 поддонов Пено-</w:t>
      </w:r>
      <w:proofErr w:type="gramStart"/>
      <w:r>
        <w:rPr>
          <w:rFonts w:eastAsia="Times New Roman"/>
        </w:rPr>
        <w:t>блоков..</w:t>
      </w:r>
      <w:proofErr w:type="gramEnd"/>
    </w:p>
    <w:p w:rsidR="00F70300" w:rsidRDefault="0012586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70300" w:rsidRDefault="0012586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2 294 391.00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F70300" w:rsidRDefault="0012586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70300" w:rsidRDefault="00125866">
      <w:pPr>
        <w:spacing w:after="120" w:line="264" w:lineRule="auto"/>
        <w:ind w:firstLine="567"/>
      </w:pPr>
      <w:r>
        <w:t>№ А40-321085/19-59-402.</w:t>
      </w:r>
    </w:p>
    <w:p w:rsidR="00F70300" w:rsidRDefault="0012586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70300" w:rsidRDefault="00125866">
      <w:pPr>
        <w:spacing w:after="120" w:line="264" w:lineRule="auto"/>
        <w:ind w:firstLine="567"/>
      </w:pPr>
      <w:r>
        <w:t>Арбитражный</w:t>
      </w:r>
      <w:r>
        <w:t xml:space="preserve"> суд города Москвы.</w:t>
      </w:r>
    </w:p>
    <w:p w:rsidR="00F70300" w:rsidRDefault="0012586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70300" w:rsidRDefault="00125866">
      <w:pPr>
        <w:spacing w:after="120" w:line="264" w:lineRule="auto"/>
        <w:ind w:firstLine="567"/>
      </w:pPr>
      <w:proofErr w:type="spellStart"/>
      <w:r>
        <w:t>Гитинов</w:t>
      </w:r>
      <w:proofErr w:type="spellEnd"/>
      <w:r>
        <w:t xml:space="preserve"> Руслан </w:t>
      </w:r>
      <w:proofErr w:type="spellStart"/>
      <w:r>
        <w:t>Алигалбацович</w:t>
      </w:r>
      <w:proofErr w:type="spellEnd"/>
      <w:r>
        <w:t>.</w:t>
      </w:r>
    </w:p>
    <w:p w:rsidR="00F70300" w:rsidRDefault="0012586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70300" w:rsidRPr="0045497E" w:rsidRDefault="00125866">
      <w:pPr>
        <w:spacing w:after="120" w:line="264" w:lineRule="auto"/>
        <w:ind w:firstLine="567"/>
      </w:pPr>
      <w:proofErr w:type="spellStart"/>
      <w:r w:rsidRPr="0045497E">
        <w:t>Сахалкина</w:t>
      </w:r>
      <w:proofErr w:type="spellEnd"/>
      <w:r w:rsidRPr="0045497E">
        <w:t xml:space="preserve"> Ксения Александровна.</w:t>
      </w:r>
      <w:bookmarkStart w:id="5" w:name="_Hlk37882833"/>
      <w:bookmarkEnd w:id="5"/>
    </w:p>
    <w:p w:rsidR="00F70300" w:rsidRPr="0045497E" w:rsidRDefault="00125866">
      <w:pPr>
        <w:spacing w:before="120" w:after="120" w:line="264" w:lineRule="auto"/>
        <w:ind w:firstLine="215"/>
        <w:rPr>
          <w:b/>
          <w:bCs/>
        </w:rPr>
      </w:pPr>
      <w:r w:rsidRPr="0045497E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45497E">
        <w:rPr>
          <w:b/>
          <w:bCs/>
        </w:rPr>
        <w:t xml:space="preserve"> </w:t>
      </w:r>
      <w:r>
        <w:rPr>
          <w:b/>
          <w:bCs/>
        </w:rPr>
        <w:t>торгов</w:t>
      </w:r>
      <w:r w:rsidRPr="0045497E">
        <w:rPr>
          <w:b/>
          <w:bCs/>
        </w:rPr>
        <w:t xml:space="preserve"> </w:t>
      </w:r>
    </w:p>
    <w:p w:rsidR="00F70300" w:rsidRDefault="00125866">
      <w:pPr>
        <w:spacing w:after="120" w:line="264" w:lineRule="auto"/>
        <w:ind w:firstLine="567"/>
        <w:rPr>
          <w:lang w:val="en-US"/>
        </w:rPr>
      </w:pPr>
      <w:r w:rsidRPr="0045497E">
        <w:t xml:space="preserve">Общество с ограниченной ответственностью </w:t>
      </w:r>
      <w:r>
        <w:rPr>
          <w:lang w:val="en-US"/>
        </w:rPr>
        <w:t>"</w:t>
      </w:r>
      <w:proofErr w:type="spellStart"/>
      <w:r>
        <w:rPr>
          <w:lang w:val="en-US"/>
        </w:rPr>
        <w:t>Группа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Компаний</w:t>
      </w:r>
      <w:proofErr w:type="spellEnd"/>
      <w:r>
        <w:rPr>
          <w:lang w:val="en-US"/>
        </w:rPr>
        <w:t xml:space="preserve"> "</w:t>
      </w:r>
      <w:proofErr w:type="spellStart"/>
      <w:r>
        <w:rPr>
          <w:lang w:val="en-US"/>
        </w:rPr>
        <w:t>Кварта</w:t>
      </w:r>
      <w:proofErr w:type="spellEnd"/>
      <w:r>
        <w:rPr>
          <w:lang w:val="en-US"/>
        </w:rPr>
        <w:t>".</w:t>
      </w:r>
    </w:p>
    <w:p w:rsidR="00F70300" w:rsidRDefault="0012586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Оператор </w:t>
      </w:r>
      <w:r>
        <w:rPr>
          <w:b/>
          <w:bCs/>
        </w:rPr>
        <w:t>электронной площадки и место проведения торгов</w:t>
      </w:r>
    </w:p>
    <w:p w:rsidR="00F70300" w:rsidRDefault="0012586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:rsidR="00F70300" w:rsidRDefault="00125866">
      <w:pPr>
        <w:spacing w:after="120" w:line="264" w:lineRule="auto"/>
        <w:ind w:left="567"/>
        <w:rPr>
          <w:color w:val="800000"/>
          <w:u w:val="single"/>
        </w:rPr>
      </w:pPr>
      <w:r>
        <w:lastRenderedPageBreak/>
        <w:t>Место проведения торгов: «Всероссийская Электронная Торго</w:t>
      </w:r>
      <w:r>
        <w:t xml:space="preserve">вая Площадка», адрес в сети интернет: </w:t>
      </w:r>
    </w:p>
    <w:p w:rsidR="00F70300" w:rsidRDefault="0012586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F70300" w:rsidRDefault="00125866">
      <w:pPr>
        <w:spacing w:after="120" w:line="264" w:lineRule="auto"/>
        <w:ind w:left="142" w:firstLine="425"/>
      </w:pPr>
      <w:r>
        <w:t>Дата начала представления заявок: «01» августа 2022г. 12:00:00</w:t>
      </w:r>
    </w:p>
    <w:p w:rsidR="00F70300" w:rsidRDefault="00125866">
      <w:pPr>
        <w:spacing w:after="120" w:line="264" w:lineRule="auto"/>
        <w:ind w:left="142" w:firstLine="425"/>
      </w:pPr>
      <w:r>
        <w:t>Дата окончания представления заявок: «05» сентября 2022г. 12:00:00</w:t>
      </w:r>
    </w:p>
    <w:p w:rsidR="00F70300" w:rsidRDefault="00125866">
      <w:pPr>
        <w:spacing w:after="120" w:line="264" w:lineRule="auto"/>
        <w:ind w:left="142" w:firstLine="425"/>
      </w:pPr>
      <w:r>
        <w:t xml:space="preserve">Дата начала подачи ценовых </w:t>
      </w:r>
      <w:r>
        <w:t>предложений: «07» сентября 2022г. 12:00:00</w:t>
      </w:r>
      <w:bookmarkStart w:id="7" w:name="_Hlk37883074"/>
      <w:bookmarkEnd w:id="7"/>
    </w:p>
    <w:p w:rsidR="00F70300" w:rsidRDefault="0012586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подведения результатов торгов: «07» сентября 2022г. 13:00:00</w:t>
      </w:r>
      <w:bookmarkEnd w:id="8"/>
      <w:bookmarkEnd w:id="9"/>
    </w:p>
    <w:p w:rsidR="00F70300" w:rsidRDefault="0012586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F70300" w:rsidRDefault="00125866">
      <w:pPr>
        <w:spacing w:after="120" w:line="264" w:lineRule="auto"/>
        <w:ind w:left="567"/>
      </w:pPr>
      <w:r>
        <w:t>Заявки на участие отсутствуют.</w:t>
      </w:r>
    </w:p>
    <w:p w:rsidR="00F70300" w:rsidRDefault="0012586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F70300" w:rsidRDefault="00125866">
      <w:pPr>
        <w:spacing w:after="120" w:line="264" w:lineRule="auto"/>
        <w:ind w:left="567"/>
      </w:pPr>
      <w:r>
        <w:t>В связи с тем, что в ходе торгов не был</w:t>
      </w:r>
      <w:r>
        <w:t xml:space="preserve">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F70300" w:rsidRDefault="0012586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F70300" w:rsidRPr="0045497E" w:rsidRDefault="00125866">
      <w:pPr>
        <w:pStyle w:val="af5"/>
        <w:spacing w:before="280" w:after="280"/>
        <w:ind w:left="567"/>
        <w:jc w:val="both"/>
      </w:pPr>
      <w:r>
        <w:t>Организатор</w:t>
      </w:r>
      <w:r w:rsidRPr="0045497E">
        <w:t xml:space="preserve"> </w:t>
      </w:r>
      <w:r>
        <w:t>торгов</w:t>
      </w:r>
      <w:r w:rsidRPr="0045497E">
        <w:t xml:space="preserve"> </w:t>
      </w:r>
    </w:p>
    <w:p w:rsidR="00F70300" w:rsidRDefault="00125866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45497E">
        <w:rPr>
          <w:b/>
        </w:rPr>
        <w:t>(Общество с ограниченной отв</w:t>
      </w:r>
      <w:r w:rsidRPr="0045497E">
        <w:rPr>
          <w:b/>
        </w:rPr>
        <w:t xml:space="preserve">етственностью </w:t>
      </w:r>
      <w:r>
        <w:rPr>
          <w:b/>
          <w:lang w:val="en-US"/>
        </w:rPr>
        <w:t>"</w:t>
      </w:r>
      <w:proofErr w:type="spellStart"/>
      <w:r>
        <w:rPr>
          <w:b/>
          <w:lang w:val="en-US"/>
        </w:rPr>
        <w:t>Группа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Компаний</w:t>
      </w:r>
      <w:proofErr w:type="spellEnd"/>
      <w:r>
        <w:rPr>
          <w:b/>
          <w:lang w:val="en-US"/>
        </w:rPr>
        <w:t xml:space="preserve"> "</w:t>
      </w:r>
      <w:proofErr w:type="spellStart"/>
      <w:r>
        <w:rPr>
          <w:b/>
          <w:lang w:val="en-US"/>
        </w:rPr>
        <w:t>Кварта</w:t>
      </w:r>
      <w:proofErr w:type="spellEnd"/>
      <w:r>
        <w:rPr>
          <w:b/>
          <w:lang w:val="en-US"/>
        </w:rPr>
        <w:t xml:space="preserve">") </w:t>
      </w:r>
    </w:p>
    <w:p w:rsidR="00F70300" w:rsidRDefault="0012586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</w:t>
      </w:r>
      <w:proofErr w:type="spellStart"/>
      <w:r w:rsidR="0045497E">
        <w:rPr>
          <w:lang w:val="en-US"/>
        </w:rPr>
        <w:t>Декснис</w:t>
      </w:r>
      <w:proofErr w:type="spellEnd"/>
      <w:r w:rsidR="0045497E">
        <w:rPr>
          <w:lang w:val="en-US"/>
        </w:rPr>
        <w:t xml:space="preserve"> Мартин</w:t>
      </w:r>
      <w:bookmarkStart w:id="10" w:name="_GoBack"/>
      <w:bookmarkEnd w:id="10"/>
    </w:p>
    <w:p w:rsidR="00F70300" w:rsidRDefault="00F70300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F7030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5866" w:rsidRDefault="00125866">
      <w:r>
        <w:separator/>
      </w:r>
    </w:p>
  </w:endnote>
  <w:endnote w:type="continuationSeparator" w:id="0">
    <w:p w:rsidR="00125866" w:rsidRDefault="00125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ohit Devanagari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5866" w:rsidRDefault="00125866">
      <w:r>
        <w:separator/>
      </w:r>
    </w:p>
  </w:footnote>
  <w:footnote w:type="continuationSeparator" w:id="0">
    <w:p w:rsidR="00125866" w:rsidRDefault="001258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0300" w:rsidRDefault="0012586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300"/>
    <w:rsid w:val="00125866"/>
    <w:rsid w:val="0045497E"/>
    <w:rsid w:val="00F70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46AD4"/>
  <w15:docId w15:val="{6350F7C9-F208-4518-BB51-7DD9F66B4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352</Words>
  <Characters>2009</Characters>
  <Application>Microsoft Office Word</Application>
  <DocSecurity>0</DocSecurity>
  <Lines>16</Lines>
  <Paragraphs>4</Paragraphs>
  <ScaleCrop>false</ScaleCrop>
  <Company>SPecialiST RePack</Company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 Windows</cp:lastModifiedBy>
  <cp:revision>37</cp:revision>
  <dcterms:created xsi:type="dcterms:W3CDTF">2018-02-15T22:24:00Z</dcterms:created>
  <dcterms:modified xsi:type="dcterms:W3CDTF">2022-09-07T10:52:00Z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