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Грузовой фургон цельнометаллический (7 мест) ГАЗ-2705, ДВС разукомплектован, 2011 г.в., гос.и регистр.знак А 397 ТУ 22, VIN X96270500B0696332.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265 053.87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6057–ОТПП/2/25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Запевалов Константин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(ИНН:440103256427)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11:20:11;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Запевалов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11:20:11.889280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Запевалов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город Кострома, ул. Осоавиахима, дом 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