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6007–ОТПП/2/1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6007-ОТПП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Липатов Александр Игоревич;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земельный участок, назначение: для сельскохозяйственного производства, адрес: Рязанская обл., р-н Рыбновский, с/пос.  Кузьминское, АОЗТ "Есенинское", площадь: 3706725 кв. м., вид права, доля в праве: общая долевая собственность, доля в праве 1/272, кадастровый номер: 62:13:0000000:149.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528 300.00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А54-7160/2021.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Липатов Александр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