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DF1" w:rsidRDefault="00FB0F23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DF1" w:rsidRDefault="00142DF1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42DF1" w:rsidRDefault="00142DF1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42DF1" w:rsidRDefault="00FB0F2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5846–ЗТПП/2/7</w:t>
      </w:r>
    </w:p>
    <w:p w:rsidR="00142DF1" w:rsidRDefault="00FB0F2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42DF1" w:rsidRDefault="00FB0F2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7 </w:t>
      </w:r>
    </w:p>
    <w:p w:rsidR="00142DF1" w:rsidRDefault="00142DF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142DF1" w:rsidRDefault="00FB0F2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августа 2022 года</w:t>
      </w:r>
    </w:p>
    <w:p w:rsidR="00142DF1" w:rsidRDefault="00142DF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142DF1" w:rsidRDefault="00FB0F2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142DF1" w:rsidRDefault="00FB0F23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142DF1" w:rsidRDefault="00FB0F2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 xml:space="preserve"> Идентификационный номер торгов</w:t>
      </w:r>
    </w:p>
    <w:p w:rsidR="00142DF1" w:rsidRDefault="00FB0F2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5846-ЗТПП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"МЗ "КАМАСТАЛЬ".</w:t>
      </w:r>
    </w:p>
    <w:p w:rsidR="00142DF1" w:rsidRDefault="00FB0F2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142DF1" w:rsidRDefault="00FB0F2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ТМЦ 11 позиций.</w:t>
      </w:r>
    </w:p>
    <w:p w:rsidR="00142DF1" w:rsidRDefault="00FB0F2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142DF1" w:rsidRDefault="00FB0F2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5 881 410.00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142DF1" w:rsidRDefault="00FB0F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</w:t>
      </w:r>
      <w:r>
        <w:t xml:space="preserve"> дела о банкротстве</w:t>
      </w:r>
    </w:p>
    <w:p w:rsidR="00142DF1" w:rsidRDefault="00FB0F23">
      <w:pPr>
        <w:spacing w:after="120" w:line="264" w:lineRule="auto"/>
        <w:ind w:firstLine="567"/>
      </w:pPr>
      <w:r>
        <w:t>А50-17155/2017.</w:t>
      </w:r>
    </w:p>
    <w:p w:rsidR="00142DF1" w:rsidRDefault="00FB0F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42DF1" w:rsidRDefault="00FB0F23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142DF1" w:rsidRDefault="00FB0F2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142DF1" w:rsidRDefault="00FB0F23">
      <w:pPr>
        <w:spacing w:after="120" w:line="264" w:lineRule="auto"/>
        <w:ind w:firstLine="567"/>
      </w:pPr>
      <w:r>
        <w:t>ООО "МЗ "КАМАСТАЛЬ".</w:t>
      </w:r>
    </w:p>
    <w:p w:rsidR="00142DF1" w:rsidRDefault="00FB0F2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142DF1" w:rsidRPr="006E52D1" w:rsidRDefault="00FB0F23">
      <w:pPr>
        <w:spacing w:after="120" w:line="264" w:lineRule="auto"/>
        <w:ind w:firstLine="567"/>
      </w:pPr>
      <w:r w:rsidRPr="006E52D1">
        <w:t>Попов Аркадий Кузьмич.</w:t>
      </w:r>
    </w:p>
    <w:p w:rsidR="00142DF1" w:rsidRPr="006E52D1" w:rsidRDefault="00FB0F23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6E52D1">
        <w:t xml:space="preserve">9. </w:t>
      </w:r>
      <w:r>
        <w:t>Организатор</w:t>
      </w:r>
      <w:r w:rsidRPr="006E52D1">
        <w:t xml:space="preserve"> </w:t>
      </w:r>
      <w:r>
        <w:t>торгов</w:t>
      </w:r>
      <w:r w:rsidRPr="006E52D1">
        <w:t xml:space="preserve"> </w:t>
      </w:r>
    </w:p>
    <w:p w:rsidR="00142DF1" w:rsidRDefault="00FB0F23">
      <w:pPr>
        <w:spacing w:after="120" w:line="264" w:lineRule="auto"/>
        <w:ind w:firstLine="567"/>
        <w:rPr>
          <w:lang w:val="en-US"/>
        </w:rPr>
      </w:pPr>
      <w:r w:rsidRPr="006E52D1">
        <w:t>Общество с ограниченной от</w:t>
      </w:r>
      <w:r w:rsidRPr="006E52D1">
        <w:t xml:space="preserve">ветственностью </w:t>
      </w:r>
      <w:r>
        <w:rPr>
          <w:lang w:val="en-US"/>
        </w:rPr>
        <w:t>"Группа Компаний "Кварта".</w:t>
      </w:r>
      <w:bookmarkStart w:id="5" w:name="_Hlk37882833"/>
      <w:bookmarkEnd w:id="5"/>
    </w:p>
    <w:p w:rsidR="00142DF1" w:rsidRDefault="00FB0F2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142DF1" w:rsidRDefault="00FB0F23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142DF1" w:rsidRDefault="00FB0F23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142DF1" w:rsidRDefault="00FB0F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 в котором определен победитель</w:t>
      </w:r>
    </w:p>
    <w:p w:rsidR="00142DF1" w:rsidRDefault="00FB0F23">
      <w:pPr>
        <w:spacing w:after="120" w:line="264" w:lineRule="auto"/>
        <w:ind w:left="142" w:firstLine="425"/>
      </w:pPr>
      <w:r>
        <w:t>23.08.2022 12:00:00 ⇆ 30.08.2022 12:00:00</w:t>
      </w:r>
      <w:bookmarkStart w:id="6" w:name="_Hlk38154481"/>
      <w:bookmarkEnd w:id="6"/>
    </w:p>
    <w:p w:rsidR="00142DF1" w:rsidRDefault="00FB0F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42DF1" w:rsidRDefault="00FB0F23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5846–ЗТПП/2/7</w:t>
      </w:r>
      <w:r>
        <w:t xml:space="preserve"> от </w:t>
      </w:r>
      <w:r>
        <w:rPr>
          <w:u w:val="single"/>
        </w:rPr>
        <w:t>«30» августа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42DF1">
        <w:tc>
          <w:tcPr>
            <w:tcW w:w="8636" w:type="dxa"/>
            <w:shd w:val="clear" w:color="auto" w:fill="auto"/>
          </w:tcPr>
          <w:p w:rsidR="00142DF1" w:rsidRPr="006E52D1" w:rsidRDefault="00FB0F23">
            <w:r w:rsidRPr="006E52D1">
              <w:rPr>
                <w:b/>
              </w:rPr>
              <w:t xml:space="preserve">1. </w:t>
            </w:r>
            <w:r w:rsidRPr="006E52D1">
              <w:rPr>
                <w:b/>
                <w:bCs/>
              </w:rPr>
              <w:t>ЗАКРЫТОЕ АКЦИОНЕРНОЕ ОБЩЕСТВО "СПЕЦИАЛЬНОЕ КОНСТРУКТОРСКОЕ БЮРО"</w:t>
            </w:r>
          </w:p>
          <w:p w:rsidR="00142DF1" w:rsidRPr="006E52D1" w:rsidRDefault="00FB0F23">
            <w:r w:rsidRPr="006E52D1">
              <w:t>(ОГРН:1025901364026)</w:t>
            </w:r>
          </w:p>
          <w:p w:rsidR="00142DF1" w:rsidRPr="006E52D1" w:rsidRDefault="00FB0F23">
            <w:pPr>
              <w:pStyle w:val="af6"/>
              <w:jc w:val="both"/>
              <w:rPr>
                <w:sz w:val="20"/>
                <w:szCs w:val="20"/>
              </w:rPr>
            </w:pPr>
            <w:r>
              <w:t>Зая</w:t>
            </w:r>
            <w:r>
              <w:t>вка</w:t>
            </w:r>
            <w:r w:rsidRPr="006E52D1">
              <w:t xml:space="preserve"> </w:t>
            </w:r>
            <w:r>
              <w:t>принята</w:t>
            </w:r>
            <w:r w:rsidRPr="006E52D1">
              <w:t xml:space="preserve">: </w:t>
            </w:r>
            <w:r>
              <w:t>дата</w:t>
            </w:r>
            <w:r w:rsidRPr="006E52D1">
              <w:t xml:space="preserve"> </w:t>
            </w:r>
            <w:r w:rsidRPr="006E52D1">
              <w:rPr>
                <w:u w:val="single"/>
              </w:rPr>
              <w:t xml:space="preserve">«29» августа 2022 года,  </w:t>
            </w:r>
            <w:r>
              <w:rPr>
                <w:u w:val="single"/>
              </w:rPr>
              <w:t>время</w:t>
            </w:r>
            <w:r w:rsidRPr="006E52D1">
              <w:rPr>
                <w:u w:val="single"/>
              </w:rPr>
              <w:t>: 15:44:18;</w:t>
            </w:r>
          </w:p>
        </w:tc>
      </w:tr>
    </w:tbl>
    <w:p w:rsidR="00142DF1" w:rsidRDefault="00FB0F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142DF1" w:rsidRDefault="00FB0F23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142DF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</w:t>
            </w:r>
            <w:r>
              <w:rPr>
                <w:b/>
                <w:sz w:val="20"/>
                <w:szCs w:val="20"/>
              </w:rPr>
              <w:t xml:space="preserve"> подачи</w:t>
            </w:r>
          </w:p>
        </w:tc>
      </w:tr>
      <w:tr w:rsidR="00142DF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6E52D1">
              <w:rPr>
                <w:b/>
                <w:sz w:val="20"/>
                <w:szCs w:val="20"/>
              </w:rPr>
              <w:t>ЗАКРЫТОЕ АКЦИОНЕРНОЕ ОБЩЕСТВО "СПЕЦИАЛЬНОЕ КОНСТРУКТОРСКОЕ БЮРО"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588 141.00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23.08.2022 12:00:00 ⇆ 30.08.2022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29.08.2022 15:44:18.909099</w:t>
            </w:r>
            <w:bookmarkStart w:id="7" w:name="_Hlk37851796"/>
            <w:bookmarkEnd w:id="7"/>
          </w:p>
        </w:tc>
      </w:tr>
    </w:tbl>
    <w:p w:rsidR="00142DF1" w:rsidRDefault="00FB0F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142DF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2DF1" w:rsidRDefault="00142DF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Место нахождения/Место </w:t>
            </w:r>
            <w:r>
              <w:rPr>
                <w:b/>
                <w:sz w:val="20"/>
                <w:szCs w:val="20"/>
              </w:rPr>
              <w:t>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42DF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6E52D1">
              <w:rPr>
                <w:b/>
                <w:sz w:val="20"/>
                <w:szCs w:val="20"/>
              </w:rPr>
              <w:t>ЗАКРЫТОЕ АКЦИОНЕРНОЕ ОБЩЕСТВО "СПЕЦИАЛЬНОЕ КОНСТРУКТОРСКОЕ БЮРО"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6E52D1">
              <w:rPr>
                <w:sz w:val="20"/>
                <w:szCs w:val="20"/>
              </w:rPr>
              <w:t>РФ; Пермский край; Город: Пермь; Улица: 1905 года; Дом: 35;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42DF1" w:rsidRDefault="00FB0F2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588 141.00</w:t>
            </w:r>
          </w:p>
        </w:tc>
      </w:tr>
    </w:tbl>
    <w:p w:rsidR="00142DF1" w:rsidRDefault="00FB0F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42DF1" w:rsidRDefault="00FB0F23">
      <w:pPr>
        <w:spacing w:after="120" w:line="264" w:lineRule="auto"/>
        <w:ind w:left="567"/>
      </w:pPr>
      <w:r>
        <w:t xml:space="preserve">. В течение </w:t>
      </w:r>
      <w:r>
        <w:t xml:space="preserve">пяти дней с даты подписания протокола о результатах проведения торгов конкурсный управляющий ООО «МЗ «Камасталь» направляет победителю торгов предложение заключить договор купли-продажи с приложением проекта данного договора. В случае отказа или уклонения </w:t>
      </w:r>
      <w:r>
        <w:t>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</w:t>
      </w:r>
      <w:r>
        <w:t xml:space="preserve">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142DF1" w:rsidRDefault="00FB0F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42DF1" w:rsidRDefault="00FB0F23">
      <w:pPr>
        <w:spacing w:after="120" w:line="264" w:lineRule="auto"/>
        <w:ind w:left="567"/>
      </w:pPr>
      <w:r>
        <w:t>Лицо, выигравшее торги, обязано выплатить п</w:t>
      </w:r>
      <w:r>
        <w:t xml:space="preserve">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«МЗ «Камасталь», ИНН 5906044775/КПП 590601001, </w:t>
      </w:r>
      <w:r>
        <w:t>р/с 40702810938000015449 в ПАО Сбербанк России, БИК 044525225, к/с 30101810400000000225.</w:t>
      </w:r>
    </w:p>
    <w:p w:rsidR="00142DF1" w:rsidRDefault="00FB0F2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42DF1" w:rsidRPr="006E52D1" w:rsidRDefault="00FB0F23">
      <w:pPr>
        <w:pStyle w:val="af5"/>
        <w:spacing w:before="280" w:after="280"/>
        <w:ind w:left="567"/>
        <w:jc w:val="both"/>
      </w:pPr>
      <w:r>
        <w:lastRenderedPageBreak/>
        <w:t>Организатор</w:t>
      </w:r>
      <w:r w:rsidRPr="006E52D1">
        <w:t xml:space="preserve"> </w:t>
      </w:r>
      <w:r>
        <w:t>торгов</w:t>
      </w:r>
      <w:r w:rsidRPr="006E52D1">
        <w:t xml:space="preserve"> </w:t>
      </w:r>
    </w:p>
    <w:p w:rsidR="00142DF1" w:rsidRDefault="00FB0F2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6E52D1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 xml:space="preserve">"Группа Компаний "Кварта") </w:t>
      </w:r>
    </w:p>
    <w:p w:rsidR="00142DF1" w:rsidRPr="006E52D1" w:rsidRDefault="00FB0F23">
      <w:pPr>
        <w:pStyle w:val="af5"/>
        <w:spacing w:before="600" w:beforeAutospacing="0" w:after="280" w:afterAutospacing="0" w:line="264" w:lineRule="auto"/>
        <w:ind w:left="567"/>
        <w:jc w:val="both"/>
      </w:pPr>
      <w:r>
        <w:rPr>
          <w:lang w:val="en-US"/>
        </w:rPr>
        <w:t xml:space="preserve">_______________ </w:t>
      </w:r>
      <w:r w:rsidR="006E52D1">
        <w:t>Марков Игорь Олегович</w:t>
      </w:r>
      <w:bookmarkStart w:id="8" w:name="_GoBack"/>
      <w:bookmarkEnd w:id="8"/>
    </w:p>
    <w:p w:rsidR="00142DF1" w:rsidRDefault="00142DF1">
      <w:pPr>
        <w:spacing w:after="120" w:line="264" w:lineRule="auto"/>
        <w:rPr>
          <w:lang w:val="en-US"/>
        </w:rPr>
      </w:pPr>
    </w:p>
    <w:p w:rsidR="00142DF1" w:rsidRDefault="00142DF1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142DF1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F23" w:rsidRDefault="00FB0F23">
      <w:r>
        <w:separator/>
      </w:r>
    </w:p>
  </w:endnote>
  <w:endnote w:type="continuationSeparator" w:id="0">
    <w:p w:rsidR="00FB0F23" w:rsidRDefault="00FB0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F23" w:rsidRDefault="00FB0F23">
      <w:r>
        <w:separator/>
      </w:r>
    </w:p>
  </w:footnote>
  <w:footnote w:type="continuationSeparator" w:id="0">
    <w:p w:rsidR="00FB0F23" w:rsidRDefault="00FB0F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DF1" w:rsidRDefault="00FB0F2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="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2DF1"/>
    <w:rsid w:val="00142DF1"/>
    <w:rsid w:val="006E52D1"/>
    <w:rsid w:val="00FB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958B7-FC41-45EA-84A8-9A1BD9B16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3</Pages>
  <Words>541</Words>
  <Characters>3089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55</cp:revision>
  <dcterms:created xsi:type="dcterms:W3CDTF">2018-02-15T22:24:00Z</dcterms:created>
  <dcterms:modified xsi:type="dcterms:W3CDTF">2022-08-30T12:57:00Z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