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5991–ОТПП/1/4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кадастровый номер 54:33:050101:109, площадью 310 кв.м. Земельный участок кадастровый номер 54:33:050101:110, площадью 1063 кв.м. Земельный участок кадастровый номер 54:33:050101:132, площадью 5417 кв.м.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10 941 300.00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