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69:33:0000015:137, площадью 63 715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 Ориентир д. Шумчино.Участок находится примерно в 600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84 600.00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