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69:33:0000015:130, площадью 28 391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север от ориентира. Почтовый адрес ориентира: Тверская обл, р-н Торжокский, с/п Рудникоское,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37 800.00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