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69:33:0000015:225, площадью 106 657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1730 м, по направлению на юго-восток от ориентира. Почтовый адрес ориентира: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142 200.00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