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5979–ОАОФ/2/9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9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5979-ОАОФ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«РУТЭК»;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Права требования к ООО "НОМА ПЕТРОЛИУМ".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26 205 764.29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№А40-219945/20.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июля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«23» августа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«23» августа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(Соколовская Татьяна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Соколовская Татьяна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