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A2622" w14:textId="77777777" w:rsidR="00876F6C" w:rsidRDefault="003E28AC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50074D0D" wp14:editId="4323DBF7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D5D8FE" w14:textId="77777777" w:rsidR="00876F6C" w:rsidRDefault="00876F6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5F25ED2" w14:textId="77777777" w:rsidR="00876F6C" w:rsidRDefault="00876F6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0E2C49E7" w14:textId="77777777" w:rsidR="00876F6C" w:rsidRDefault="003E28AC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5960–ОАОФ/2/1</w:t>
      </w:r>
    </w:p>
    <w:p w14:paraId="541BCB74" w14:textId="77777777" w:rsidR="00876F6C" w:rsidRDefault="003E28AC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4959053F" w14:textId="77777777" w:rsidR="00876F6C" w:rsidRDefault="003E28AC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72B0F22" w14:textId="77777777" w:rsidR="00876F6C" w:rsidRDefault="00876F6C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49F095F8" w14:textId="77777777" w:rsidR="00876F6C" w:rsidRDefault="003E28AC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августа 2022 года</w:t>
      </w:r>
    </w:p>
    <w:p w14:paraId="2DB6266F" w14:textId="77777777" w:rsidR="00876F6C" w:rsidRDefault="00876F6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3FED33E9" w14:textId="77777777" w:rsidR="00876F6C" w:rsidRDefault="003E28A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09ED4558" w14:textId="77777777" w:rsidR="00876F6C" w:rsidRDefault="003E28AC">
      <w:pPr>
        <w:spacing w:before="60" w:after="60" w:line="264" w:lineRule="auto"/>
        <w:ind w:firstLine="567"/>
      </w:pPr>
      <w:r>
        <w:t xml:space="preserve">Открытый аукцион с открытой формой </w:t>
      </w:r>
      <w:r>
        <w:t>представления предложений о цене.</w:t>
      </w:r>
    </w:p>
    <w:p w14:paraId="6E89F052" w14:textId="77777777" w:rsidR="00876F6C" w:rsidRDefault="003E28A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3CD57233" w14:textId="77777777" w:rsidR="00876F6C" w:rsidRDefault="003E28AC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5960-ОАОФ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ЗАО "РАЛ-2000";</w:t>
      </w:r>
    </w:p>
    <w:p w14:paraId="638AE478" w14:textId="77777777" w:rsidR="00876F6C" w:rsidRDefault="003E28A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26BB68B" w14:textId="77777777" w:rsidR="00876F6C" w:rsidRDefault="003E28AC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ТМЦ в количестве 154 единицы, </w:t>
      </w:r>
      <w:r>
        <w:rPr>
          <w:rFonts w:eastAsia="Times New Roman"/>
        </w:rPr>
        <w:t>расположенное по адресу: г. Москва, Глубокий пер., 1/2..</w:t>
      </w:r>
    </w:p>
    <w:p w14:paraId="5946E25D" w14:textId="77777777" w:rsidR="00876F6C" w:rsidRDefault="003E28A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0F66EAE5" w14:textId="77777777" w:rsidR="00876F6C" w:rsidRDefault="003E28AC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3 033 300.00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A4E1640" w14:textId="77777777" w:rsidR="00876F6C" w:rsidRDefault="003E28A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20B884E5" w14:textId="77777777" w:rsidR="00876F6C" w:rsidRDefault="003E28AC">
      <w:pPr>
        <w:spacing w:after="120" w:line="264" w:lineRule="auto"/>
        <w:ind w:firstLine="567"/>
      </w:pPr>
      <w:r>
        <w:t>А61-2409/2010.</w:t>
      </w:r>
    </w:p>
    <w:p w14:paraId="61CF118B" w14:textId="77777777" w:rsidR="00876F6C" w:rsidRDefault="003E28A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FE0DEDB" w14:textId="77777777" w:rsidR="00876F6C" w:rsidRDefault="003E28AC">
      <w:pPr>
        <w:spacing w:after="120" w:line="264" w:lineRule="auto"/>
        <w:ind w:firstLine="567"/>
      </w:pPr>
      <w:r>
        <w:t>Арбитражный суд Республики Северная Осетия-Алания.</w:t>
      </w:r>
    </w:p>
    <w:p w14:paraId="50D25DD6" w14:textId="77777777" w:rsidR="00876F6C" w:rsidRDefault="003E28A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</w:t>
      </w:r>
      <w:r>
        <w:rPr>
          <w:b/>
          <w:bCs/>
        </w:rPr>
        <w:t>нование должника</w:t>
      </w:r>
      <w:bookmarkEnd w:id="4"/>
    </w:p>
    <w:p w14:paraId="3166B242" w14:textId="77777777" w:rsidR="00876F6C" w:rsidRDefault="003E28AC">
      <w:pPr>
        <w:spacing w:after="120" w:line="264" w:lineRule="auto"/>
        <w:ind w:firstLine="567"/>
      </w:pPr>
      <w:r>
        <w:t>ЗАО "РАЛ-2000".</w:t>
      </w:r>
    </w:p>
    <w:p w14:paraId="4BD16DCF" w14:textId="77777777" w:rsidR="00876F6C" w:rsidRDefault="003E28A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3C6E8441" w14:textId="77777777" w:rsidR="00876F6C" w:rsidRPr="00EB55C5" w:rsidRDefault="003E28AC">
      <w:pPr>
        <w:spacing w:after="120" w:line="264" w:lineRule="auto"/>
        <w:ind w:firstLine="567"/>
      </w:pPr>
      <w:r w:rsidRPr="00EB55C5">
        <w:t>Ноготков Кирилл Олегович.</w:t>
      </w:r>
      <w:bookmarkStart w:id="5" w:name="_Hlk37882833"/>
      <w:bookmarkEnd w:id="5"/>
    </w:p>
    <w:p w14:paraId="76D47439" w14:textId="77777777" w:rsidR="00876F6C" w:rsidRPr="00EB55C5" w:rsidRDefault="003E28AC">
      <w:pPr>
        <w:spacing w:before="120" w:after="120" w:line="264" w:lineRule="auto"/>
        <w:ind w:firstLine="215"/>
        <w:rPr>
          <w:b/>
          <w:bCs/>
        </w:rPr>
      </w:pPr>
      <w:r w:rsidRPr="00EB55C5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EB55C5">
        <w:rPr>
          <w:b/>
          <w:bCs/>
        </w:rPr>
        <w:t xml:space="preserve"> </w:t>
      </w:r>
      <w:r>
        <w:rPr>
          <w:b/>
          <w:bCs/>
        </w:rPr>
        <w:t>торгов</w:t>
      </w:r>
      <w:r w:rsidRPr="00EB55C5">
        <w:rPr>
          <w:b/>
          <w:bCs/>
        </w:rPr>
        <w:t xml:space="preserve"> </w:t>
      </w:r>
    </w:p>
    <w:p w14:paraId="4F7B9AE7" w14:textId="77777777" w:rsidR="00876F6C" w:rsidRPr="00EB55C5" w:rsidRDefault="003E28AC">
      <w:pPr>
        <w:spacing w:after="120" w:line="264" w:lineRule="auto"/>
        <w:ind w:firstLine="567"/>
      </w:pPr>
      <w:r w:rsidRPr="00EB55C5">
        <w:t>Общество с ограниченной ответственностью "Группа Компаний "Кварта".</w:t>
      </w:r>
    </w:p>
    <w:p w14:paraId="53F274D8" w14:textId="77777777" w:rsidR="00876F6C" w:rsidRDefault="003E28A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7797603" w14:textId="77777777" w:rsidR="00876F6C" w:rsidRDefault="003E28AC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29B10804" w14:textId="77777777" w:rsidR="00876F6C" w:rsidRDefault="003E28AC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</w:p>
    <w:p w14:paraId="078D3A67" w14:textId="77777777" w:rsidR="00876F6C" w:rsidRDefault="003E28A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</w:t>
      </w:r>
      <w:r>
        <w:rPr>
          <w:b/>
          <w:bCs/>
        </w:rPr>
        <w:t xml:space="preserve"> и время проведения торгов в электронной форме</w:t>
      </w:r>
      <w:bookmarkEnd w:id="6"/>
    </w:p>
    <w:p w14:paraId="500636B1" w14:textId="77777777" w:rsidR="00876F6C" w:rsidRDefault="003E28AC">
      <w:pPr>
        <w:spacing w:after="120" w:line="264" w:lineRule="auto"/>
        <w:ind w:left="142" w:firstLine="425"/>
      </w:pPr>
      <w:r>
        <w:t>Дата начала представления заявок: «11» июля 2022г. 12:00:00</w:t>
      </w:r>
    </w:p>
    <w:p w14:paraId="196D03C3" w14:textId="77777777" w:rsidR="00876F6C" w:rsidRDefault="003E28AC">
      <w:pPr>
        <w:spacing w:after="120" w:line="264" w:lineRule="auto"/>
        <w:ind w:left="142" w:firstLine="425"/>
      </w:pPr>
      <w:r>
        <w:lastRenderedPageBreak/>
        <w:t>Дата окончания представления заявок: «15» августа 2022г. 12:00:00</w:t>
      </w:r>
    </w:p>
    <w:p w14:paraId="0636130E" w14:textId="77777777" w:rsidR="00876F6C" w:rsidRDefault="003E28AC">
      <w:pPr>
        <w:spacing w:after="120" w:line="264" w:lineRule="auto"/>
        <w:ind w:left="142" w:firstLine="425"/>
      </w:pPr>
      <w:r>
        <w:t>Дата начала подачи ценовых предложений: «17» августа 2022г. 12:00:00</w:t>
      </w:r>
      <w:bookmarkStart w:id="7" w:name="_Hlk37883074"/>
      <w:bookmarkEnd w:id="7"/>
    </w:p>
    <w:p w14:paraId="6385B0F0" w14:textId="77777777" w:rsidR="00876F6C" w:rsidRDefault="003E28AC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 xml:space="preserve">Дата </w:t>
      </w:r>
      <w:r>
        <w:t>подведения результатов торгов: «17» августа 2022г. 14:00:00</w:t>
      </w:r>
      <w:bookmarkEnd w:id="8"/>
      <w:bookmarkEnd w:id="9"/>
    </w:p>
    <w:p w14:paraId="1AE1D183" w14:textId="77777777" w:rsidR="00876F6C" w:rsidRDefault="003E28A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642F5EC3" w14:textId="77777777" w:rsidR="00876F6C" w:rsidRDefault="003E28AC">
      <w:pPr>
        <w:spacing w:after="120" w:line="264" w:lineRule="auto"/>
        <w:ind w:left="567"/>
      </w:pPr>
      <w:r>
        <w:t>Заявки на участие отсутствуют.</w:t>
      </w:r>
    </w:p>
    <w:p w14:paraId="08534652" w14:textId="77777777" w:rsidR="00876F6C" w:rsidRDefault="003E28A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DBD6558" w14:textId="77777777" w:rsidR="00876F6C" w:rsidRDefault="003E28AC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</w:t>
      </w:r>
      <w:r>
        <w:rPr>
          <w:b/>
          <w:bCs/>
        </w:rPr>
        <w:t>ие о признании торгов несостоявшимися.</w:t>
      </w:r>
    </w:p>
    <w:p w14:paraId="65E5CB97" w14:textId="77777777" w:rsidR="00876F6C" w:rsidRDefault="003E28AC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3BC04BFA" w14:textId="77777777" w:rsidR="00876F6C" w:rsidRPr="00EB55C5" w:rsidRDefault="003E28AC">
      <w:pPr>
        <w:pStyle w:val="af6"/>
        <w:spacing w:before="280" w:after="280"/>
        <w:ind w:left="567"/>
        <w:jc w:val="both"/>
      </w:pPr>
      <w:r>
        <w:t>Организатор</w:t>
      </w:r>
      <w:r w:rsidRPr="00EB55C5">
        <w:t xml:space="preserve"> </w:t>
      </w:r>
      <w:r>
        <w:t>торгов</w:t>
      </w:r>
      <w:r w:rsidRPr="00EB55C5">
        <w:t xml:space="preserve"> </w:t>
      </w:r>
    </w:p>
    <w:p w14:paraId="5B2F93C7" w14:textId="77777777" w:rsidR="00876F6C" w:rsidRPr="00EB55C5" w:rsidRDefault="003E28AC">
      <w:pPr>
        <w:pStyle w:val="af6"/>
        <w:spacing w:before="280" w:after="280"/>
        <w:ind w:left="567"/>
        <w:jc w:val="both"/>
        <w:rPr>
          <w:b/>
        </w:rPr>
      </w:pPr>
      <w:r w:rsidRPr="00EB55C5">
        <w:rPr>
          <w:b/>
        </w:rPr>
        <w:t xml:space="preserve">(Общество с ограниченной ответственностью "Группа Компаний "Кварта") </w:t>
      </w:r>
    </w:p>
    <w:p w14:paraId="4B4530F4" w14:textId="26DF508F" w:rsidR="00876F6C" w:rsidRPr="00EB55C5" w:rsidRDefault="003E28AC">
      <w:pPr>
        <w:pStyle w:val="af6"/>
        <w:spacing w:before="600" w:beforeAutospacing="0" w:after="280" w:afterAutospacing="0" w:line="264" w:lineRule="auto"/>
        <w:ind w:left="567"/>
        <w:jc w:val="both"/>
      </w:pPr>
      <w:r w:rsidRPr="00EB55C5">
        <w:t>_______</w:t>
      </w:r>
      <w:r w:rsidRPr="00EB55C5">
        <w:t xml:space="preserve">________ </w:t>
      </w:r>
      <w:r w:rsidR="00EB55C5" w:rsidRPr="00EB55C5">
        <w:t>Декснис Мартин</w:t>
      </w:r>
    </w:p>
    <w:p w14:paraId="3873DD8D" w14:textId="77777777" w:rsidR="00876F6C" w:rsidRPr="00EB55C5" w:rsidRDefault="00876F6C">
      <w:pPr>
        <w:pStyle w:val="af6"/>
        <w:spacing w:before="280" w:after="280"/>
        <w:ind w:firstLine="426"/>
        <w:jc w:val="both"/>
      </w:pPr>
    </w:p>
    <w:sectPr w:rsidR="00876F6C" w:rsidRPr="00EB55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09AEF" w14:textId="77777777" w:rsidR="003E28AC" w:rsidRDefault="003E28AC">
      <w:r>
        <w:separator/>
      </w:r>
    </w:p>
  </w:endnote>
  <w:endnote w:type="continuationSeparator" w:id="0">
    <w:p w14:paraId="35E139B4" w14:textId="77777777" w:rsidR="003E28AC" w:rsidRDefault="003E2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ohit Devanagari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50ECD" w14:textId="77777777" w:rsidR="003E28AC" w:rsidRDefault="003E28AC">
      <w:r>
        <w:separator/>
      </w:r>
    </w:p>
  </w:footnote>
  <w:footnote w:type="continuationSeparator" w:id="0">
    <w:p w14:paraId="2127B049" w14:textId="77777777" w:rsidR="003E28AC" w:rsidRDefault="003E28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1611F" w14:textId="77777777" w:rsidR="00876F6C" w:rsidRDefault="003E28AC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6C3C35" wp14:editId="344E95F8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F6C"/>
    <w:rsid w:val="003E28AC"/>
    <w:rsid w:val="00876F6C"/>
    <w:rsid w:val="00EB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DB25C"/>
  <w15:docId w15:val="{FE4BFB5F-264E-489A-B78A-FFDE1D061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303</Words>
  <Characters>1728</Characters>
  <Application>Microsoft Office Word</Application>
  <DocSecurity>0</DocSecurity>
  <Lines>14</Lines>
  <Paragraphs>4</Paragraphs>
  <ScaleCrop>false</ScaleCrop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user26</cp:lastModifiedBy>
  <cp:revision>36</cp:revision>
  <dcterms:created xsi:type="dcterms:W3CDTF">2018-02-15T22:24:00Z</dcterms:created>
  <dcterms:modified xsi:type="dcterms:W3CDTF">2022-08-22T12:06:00Z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