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5999–ОАОФ/2/1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Давлетгареев Радмир Рауфович;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Автомобиль: Лада 111840, 2008 г.в., VIN: ХТА 01184090183633, государственный регистрационный знак: У301ХТ102.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А07-20245/2021.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Давлетгареев Радмир Рауфович.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августа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июля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