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6025–ОТПП/1/2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«Каскад»;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«Техстрой» (390013, г. Рязань, 1-й Первомайский проспект, д. 62а, ОГРН: 1056206015898) на сумму 99713882,76.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89 742 494.48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«Каскад».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12.08.2022 10:00:00 ⇆ 15.08.2022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августа 2022 года, время:  18:16:23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«КПД»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ОГРН:1166234065777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августа 2022 года, время:  18:16:23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«КПД»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ОГРН:1166234065777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