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5955–ОАОФ/2/3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дебиторской задолженности Шаханина Александра Викторовича к ООО "СКК "Металлургмаркет" в размере 6 590 000,00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