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5928–ОТПП/2/8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8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«12»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5928-ОТПП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«Три 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</w:t>
      </w:r>
      <w:r>
        <w:rPr>
          <w:rFonts w:eastAsia="Times New Roman"/>
        </w:rPr>
        <w:t>: Дебиторская задолженность к Чекуновой Галине Алексеевне (ИНН 541750054897) в размере 132 181,96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118 963.76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А45-33959/2018.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«Три 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05.08.2022 10:00:00 ⇆ 10.08.2022 09:59:00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5928–ОТПП/2/8</w:t>
      </w:r>
      <w:r>
        <w:rPr/>
        <w:t xml:space="preserve"> от </w:t>
      </w:r>
      <w:r>
        <w:rPr>
          <w:u w:val="single"/>
        </w:rPr>
        <w:t>«12» августа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Шарохина Инна Сергеевна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(ИНН:121520210058)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«10» августа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09:43:44;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Бывшев Сергей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(ИНН:771508498800)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«10» августа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08:17:10;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Иванов Артем Вадимович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(ИНН:660306822228)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«10» августа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07:59:15;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Журавлев Сергей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(ИНН:246504084146)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«10» августа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05:08:30;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Шарохина Инна Сергеевна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28 100.00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05.08.2022 10:00:00 ⇆ 10.08.2022 09:59:00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10.08.2022 09:43:44.124117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Бывшев Сергей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27 431.00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05.08.2022 10:00:00 ⇆ 10.08.2022 09:59:00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10.08.2022 08:17:10.398241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Иванов Артем Вадимович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24 001.00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05.08.2022 10:00:00 ⇆ 10.08.2022 09:59:00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10.08.2022 07:59:15.601011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Журавлев Сергей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23 851.00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05.08.2022 10:00:00 ⇆ 10.08.2022 09:59:00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10.08.2022 05:08:30.437689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Шарохина Инна Сергеевна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424019, г. Йошкар-Ола, а/я 14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28 100.00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Проект договора купли-продажи направляется конкурсным управляющим победителю торгов в течение 5 дней с даты подписания протокола о результатах торгов. Договор купли-продажи должен быть заключен в течение 5 дней с даты получения покупателем предложения о заключении договора.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по договору производится в течение 30 дней с момента его подписания по следующим реквизитам Получать ООО «Три А» (ОГРН 1025401917936, ИНН 5405197322, юр. адрес: 630008, г. Новосибирск, ул. Кирова, д. 27, кв. 152, р/c 40702810544050045334, ПАО «Сбербанк», г. Новосибирск, к/c 30101810500000000641, БИК 045004641).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(Голдобина Екатерина Геннадьевна)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Голдобина Екатерина Геннадьевна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